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48B9D" w14:textId="77777777" w:rsidR="00023712" w:rsidRPr="00023712" w:rsidRDefault="00023712" w:rsidP="00023712">
      <w:pPr>
        <w:widowControl w:val="0"/>
        <w:autoSpaceDE w:val="0"/>
        <w:autoSpaceDN w:val="0"/>
        <w:spacing w:after="0" w:line="240" w:lineRule="auto"/>
        <w:ind w:left="2112" w:right="1973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:lang w:val="pt-PT"/>
          <w14:ligatures w14:val="none"/>
        </w:rPr>
      </w:pPr>
      <w:r w:rsidRPr="000237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:lang w:val="pt-PT"/>
          <w14:ligatures w14:val="none"/>
        </w:rPr>
        <w:t>ANEXO</w:t>
      </w:r>
      <w:r w:rsidRPr="0002371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u w:color="000000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:lang w:val="pt-PT"/>
          <w14:ligatures w14:val="none"/>
        </w:rPr>
        <w:t>1</w:t>
      </w:r>
      <w:r w:rsidRPr="0002371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u w:color="000000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:lang w:val="pt-PT"/>
          <w14:ligatures w14:val="none"/>
        </w:rPr>
        <w:t>-</w:t>
      </w:r>
      <w:r w:rsidRPr="0002371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u w:color="000000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:lang w:val="pt-PT"/>
          <w14:ligatures w14:val="none"/>
        </w:rPr>
        <w:t>Plano</w:t>
      </w:r>
      <w:r w:rsidRPr="0002371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u w:color="000000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:lang w:val="pt-PT"/>
          <w14:ligatures w14:val="none"/>
        </w:rPr>
        <w:t>de</w:t>
      </w:r>
      <w:r w:rsidRPr="0002371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u w:color="000000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:lang w:val="pt-PT"/>
          <w14:ligatures w14:val="none"/>
        </w:rPr>
        <w:t>Gerenciamento</w:t>
      </w:r>
      <w:r w:rsidRPr="0002371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u w:color="000000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:lang w:val="pt-PT"/>
          <w14:ligatures w14:val="none"/>
        </w:rPr>
        <w:t>do</w:t>
      </w:r>
      <w:r w:rsidRPr="0002371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u w:color="000000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u w:color="000000"/>
          <w:lang w:val="pt-PT"/>
          <w14:ligatures w14:val="none"/>
        </w:rPr>
        <w:t>Projeto</w:t>
      </w:r>
    </w:p>
    <w:p w14:paraId="70BCC20D" w14:textId="77777777" w:rsidR="00023712" w:rsidRPr="00023712" w:rsidRDefault="00023712" w:rsidP="00023712">
      <w:pPr>
        <w:widowControl w:val="0"/>
        <w:autoSpaceDE w:val="0"/>
        <w:autoSpaceDN w:val="0"/>
        <w:spacing w:before="269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146D5986" w14:textId="77777777" w:rsidR="00023712" w:rsidRPr="00023712" w:rsidRDefault="00023712" w:rsidP="00023712">
      <w:pPr>
        <w:widowControl w:val="0"/>
        <w:autoSpaceDE w:val="0"/>
        <w:autoSpaceDN w:val="0"/>
        <w:spacing w:after="0" w:line="240" w:lineRule="auto"/>
        <w:ind w:left="2109" w:right="2226"/>
        <w:jc w:val="center"/>
        <w:rPr>
          <w:rFonts w:ascii="Calibri" w:eastAsia="Times New Roman" w:hAnsi="Times New Roman" w:cs="Times New Roman"/>
          <w:b/>
          <w:kern w:val="0"/>
          <w:lang w:val="pt-PT"/>
          <w14:ligatures w14:val="none"/>
        </w:rPr>
      </w:pPr>
      <w:r w:rsidRPr="00023712">
        <w:rPr>
          <w:rFonts w:ascii="Calibri" w:eastAsia="Times New Roman" w:hAnsi="Times New Roman" w:cs="Times New Roman"/>
          <w:b/>
          <w:kern w:val="0"/>
          <w:lang w:val="pt-PT"/>
          <w14:ligatures w14:val="none"/>
        </w:rPr>
        <w:t>ANEXO</w:t>
      </w:r>
      <w:r w:rsidRPr="00023712">
        <w:rPr>
          <w:rFonts w:ascii="Calibri" w:eastAsia="Times New Roman" w:hAnsi="Times New Roman" w:cs="Times New Roman"/>
          <w:b/>
          <w:spacing w:val="-6"/>
          <w:kern w:val="0"/>
          <w:lang w:val="pt-PT"/>
          <w14:ligatures w14:val="none"/>
        </w:rPr>
        <w:t xml:space="preserve"> </w:t>
      </w:r>
      <w:r w:rsidRPr="00023712">
        <w:rPr>
          <w:rFonts w:ascii="Calibri" w:eastAsia="Times New Roman" w:hAnsi="Times New Roman" w:cs="Times New Roman"/>
          <w:b/>
          <w:kern w:val="0"/>
          <w:lang w:val="pt-PT"/>
          <w14:ligatures w14:val="none"/>
        </w:rPr>
        <w:t>1 -</w:t>
      </w:r>
      <w:r w:rsidRPr="00023712">
        <w:rPr>
          <w:rFonts w:ascii="Calibri" w:eastAsia="Times New Roman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023712">
        <w:rPr>
          <w:rFonts w:ascii="Calibri" w:eastAsia="Times New Roman" w:hAnsi="Times New Roman" w:cs="Times New Roman"/>
          <w:b/>
          <w:kern w:val="0"/>
          <w:lang w:val="pt-PT"/>
          <w14:ligatures w14:val="none"/>
        </w:rPr>
        <w:t>Plano</w:t>
      </w:r>
      <w:r w:rsidRPr="00023712">
        <w:rPr>
          <w:rFonts w:ascii="Calibri" w:eastAsia="Times New Roman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023712">
        <w:rPr>
          <w:rFonts w:ascii="Calibri" w:eastAsia="Times New Roman" w:hAnsi="Times New Roman" w:cs="Times New Roman"/>
          <w:b/>
          <w:kern w:val="0"/>
          <w:lang w:val="pt-PT"/>
          <w14:ligatures w14:val="none"/>
        </w:rPr>
        <w:t>de</w:t>
      </w:r>
      <w:r w:rsidRPr="00023712">
        <w:rPr>
          <w:rFonts w:ascii="Calibri" w:eastAsia="Times New Roman" w:hAnsi="Times New Roman" w:cs="Times New Roman"/>
          <w:b/>
          <w:spacing w:val="-5"/>
          <w:kern w:val="0"/>
          <w:lang w:val="pt-PT"/>
          <w14:ligatures w14:val="none"/>
        </w:rPr>
        <w:t xml:space="preserve"> </w:t>
      </w:r>
      <w:r w:rsidRPr="00023712">
        <w:rPr>
          <w:rFonts w:ascii="Calibri" w:eastAsia="Times New Roman" w:hAnsi="Times New Roman" w:cs="Times New Roman"/>
          <w:b/>
          <w:kern w:val="0"/>
          <w:lang w:val="pt-PT"/>
          <w14:ligatures w14:val="none"/>
        </w:rPr>
        <w:t>Gerenciamento</w:t>
      </w:r>
      <w:r w:rsidRPr="00023712">
        <w:rPr>
          <w:rFonts w:ascii="Calibri" w:eastAsia="Times New Roman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023712">
        <w:rPr>
          <w:rFonts w:ascii="Calibri" w:eastAsia="Times New Roman" w:hAnsi="Times New Roman" w:cs="Times New Roman"/>
          <w:b/>
          <w:kern w:val="0"/>
          <w:lang w:val="pt-PT"/>
          <w14:ligatures w14:val="none"/>
        </w:rPr>
        <w:t>do</w:t>
      </w:r>
      <w:r w:rsidRPr="00023712">
        <w:rPr>
          <w:rFonts w:ascii="Calibri" w:eastAsia="Times New Roman" w:hAnsi="Times New Roman" w:cs="Times New Roman"/>
          <w:b/>
          <w:spacing w:val="-4"/>
          <w:kern w:val="0"/>
          <w:lang w:val="pt-PT"/>
          <w14:ligatures w14:val="none"/>
        </w:rPr>
        <w:t xml:space="preserve"> </w:t>
      </w:r>
      <w:r w:rsidRPr="00023712">
        <w:rPr>
          <w:rFonts w:ascii="Calibri" w:eastAsia="Times New Roman" w:hAnsi="Times New Roman" w:cs="Times New Roman"/>
          <w:b/>
          <w:spacing w:val="-2"/>
          <w:kern w:val="0"/>
          <w:lang w:val="pt-PT"/>
          <w14:ligatures w14:val="none"/>
        </w:rPr>
        <w:t>Projeto</w:t>
      </w:r>
    </w:p>
    <w:p w14:paraId="42101344" w14:textId="77777777" w:rsidR="00023712" w:rsidRPr="00023712" w:rsidRDefault="00023712" w:rsidP="00023712">
      <w:pPr>
        <w:widowControl w:val="0"/>
        <w:autoSpaceDE w:val="0"/>
        <w:autoSpaceDN w:val="0"/>
        <w:spacing w:before="59" w:after="0" w:line="240" w:lineRule="auto"/>
        <w:rPr>
          <w:rFonts w:ascii="Calibri" w:eastAsia="Times New Roman" w:hAnsi="Times New Roman" w:cs="Times New Roman"/>
          <w:b/>
          <w:kern w:val="0"/>
          <w:sz w:val="20"/>
          <w:szCs w:val="24"/>
          <w:lang w:val="pt-PT"/>
          <w14:ligatures w14:val="none"/>
        </w:r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910"/>
        <w:gridCol w:w="3083"/>
        <w:gridCol w:w="418"/>
        <w:gridCol w:w="504"/>
        <w:gridCol w:w="3277"/>
        <w:gridCol w:w="528"/>
      </w:tblGrid>
      <w:tr w:rsidR="00023712" w:rsidRPr="00023712" w14:paraId="468B5FB6" w14:textId="77777777" w:rsidTr="002E2959">
        <w:trPr>
          <w:trHeight w:val="300"/>
        </w:trPr>
        <w:tc>
          <w:tcPr>
            <w:tcW w:w="10494" w:type="dxa"/>
            <w:gridSpan w:val="7"/>
            <w:tcBorders>
              <w:bottom w:val="nil"/>
            </w:tcBorders>
            <w:shd w:val="clear" w:color="auto" w:fill="D9D9D9"/>
          </w:tcPr>
          <w:p w14:paraId="7DBFEA45" w14:textId="77777777" w:rsidR="00023712" w:rsidRPr="00023712" w:rsidRDefault="00023712" w:rsidP="00023712">
            <w:pPr>
              <w:spacing w:before="78" w:line="202" w:lineRule="exact"/>
              <w:ind w:left="42"/>
              <w:rPr>
                <w:rFonts w:ascii="Calibri" w:eastAsia="Times New Roman" w:hAnsi="Calibri" w:cs="Times New Roman"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  <w:t>Título</w:t>
            </w:r>
            <w:r w:rsidRPr="00023712">
              <w:rPr>
                <w:rFonts w:ascii="Calibri" w:eastAsia="Times New Roman" w:hAnsi="Calibri" w:cs="Times New Roman"/>
                <w:b/>
                <w:spacing w:val="-5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  <w:t>do</w:t>
            </w:r>
            <w:r w:rsidRPr="00023712">
              <w:rPr>
                <w:rFonts w:ascii="Calibri" w:eastAsia="Times New Roman" w:hAnsi="Calibri" w:cs="Times New Roman"/>
                <w:b/>
                <w:spacing w:val="-2"/>
                <w:sz w:val="18"/>
                <w:lang w:val="pt-PT"/>
                <w14:ligatures w14:val="none"/>
              </w:rPr>
              <w:t xml:space="preserve"> Projeto</w:t>
            </w:r>
            <w:r w:rsidRPr="00023712">
              <w:rPr>
                <w:rFonts w:ascii="Calibri" w:eastAsia="Times New Roman" w:hAnsi="Calibri" w:cs="Times New Roman"/>
                <w:spacing w:val="-2"/>
                <w:sz w:val="18"/>
                <w:lang w:val="pt-PT"/>
                <w14:ligatures w14:val="none"/>
              </w:rPr>
              <w:t>:</w:t>
            </w:r>
          </w:p>
        </w:tc>
      </w:tr>
      <w:tr w:rsidR="00023712" w:rsidRPr="00023712" w14:paraId="194B0785" w14:textId="77777777" w:rsidTr="002E2959">
        <w:trPr>
          <w:trHeight w:val="299"/>
        </w:trPr>
        <w:tc>
          <w:tcPr>
            <w:tcW w:w="10494" w:type="dxa"/>
            <w:gridSpan w:val="7"/>
            <w:tcBorders>
              <w:top w:val="nil"/>
            </w:tcBorders>
          </w:tcPr>
          <w:p w14:paraId="6BE3B2B0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  <w:tr w:rsidR="00023712" w:rsidRPr="00023712" w14:paraId="49779CF7" w14:textId="77777777" w:rsidTr="002E2959">
        <w:trPr>
          <w:trHeight w:val="299"/>
        </w:trPr>
        <w:tc>
          <w:tcPr>
            <w:tcW w:w="10494" w:type="dxa"/>
            <w:gridSpan w:val="7"/>
            <w:tcBorders>
              <w:bottom w:val="nil"/>
            </w:tcBorders>
            <w:shd w:val="clear" w:color="auto" w:fill="D9D9D9"/>
          </w:tcPr>
          <w:p w14:paraId="6E6C3D46" w14:textId="77777777" w:rsidR="00023712" w:rsidRPr="00023712" w:rsidRDefault="00023712" w:rsidP="00023712">
            <w:pPr>
              <w:spacing w:before="80" w:line="199" w:lineRule="exact"/>
              <w:ind w:left="42"/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  <w:t>Comissão</w:t>
            </w:r>
            <w:r w:rsidRPr="00023712">
              <w:rPr>
                <w:rFonts w:ascii="Calibri" w:eastAsia="Times New Roman" w:hAnsi="Calibri" w:cs="Times New Roman"/>
                <w:b/>
                <w:spacing w:val="-4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  <w:t>elaboradora</w:t>
            </w:r>
            <w:r w:rsidRPr="00023712">
              <w:rPr>
                <w:rFonts w:ascii="Calibri" w:eastAsia="Times New Roman" w:hAnsi="Calibri" w:cs="Times New Roman"/>
                <w:b/>
                <w:spacing w:val="-2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  <w:t>(coordenador</w:t>
            </w:r>
            <w:r w:rsidRPr="00023712">
              <w:rPr>
                <w:rFonts w:ascii="Calibri" w:eastAsia="Times New Roman" w:hAnsi="Calibri" w:cs="Times New Roman"/>
                <w:b/>
                <w:spacing w:val="-2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  <w:t>e</w:t>
            </w:r>
            <w:r w:rsidRPr="00023712">
              <w:rPr>
                <w:rFonts w:ascii="Calibri" w:eastAsia="Times New Roman" w:hAnsi="Calibri" w:cs="Times New Roman"/>
                <w:b/>
                <w:spacing w:val="-2"/>
                <w:sz w:val="18"/>
                <w:lang w:val="pt-PT"/>
                <w14:ligatures w14:val="none"/>
              </w:rPr>
              <w:t xml:space="preserve"> membros):</w:t>
            </w:r>
          </w:p>
        </w:tc>
      </w:tr>
      <w:tr w:rsidR="00023712" w:rsidRPr="00023712" w14:paraId="46345FEA" w14:textId="77777777" w:rsidTr="002E2959">
        <w:trPr>
          <w:trHeight w:val="465"/>
        </w:trPr>
        <w:tc>
          <w:tcPr>
            <w:tcW w:w="10494" w:type="dxa"/>
            <w:gridSpan w:val="7"/>
            <w:tcBorders>
              <w:top w:val="nil"/>
            </w:tcBorders>
          </w:tcPr>
          <w:p w14:paraId="0CCD975C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  <w:tr w:rsidR="00023712" w:rsidRPr="00023712" w14:paraId="43DAA0C3" w14:textId="77777777" w:rsidTr="002E2959">
        <w:trPr>
          <w:trHeight w:val="299"/>
        </w:trPr>
        <w:tc>
          <w:tcPr>
            <w:tcW w:w="10494" w:type="dxa"/>
            <w:gridSpan w:val="7"/>
            <w:tcBorders>
              <w:bottom w:val="nil"/>
            </w:tcBorders>
            <w:shd w:val="clear" w:color="auto" w:fill="D9D9D9"/>
          </w:tcPr>
          <w:p w14:paraId="62507663" w14:textId="77777777" w:rsidR="00023712" w:rsidRPr="00023712" w:rsidRDefault="00023712" w:rsidP="00023712">
            <w:pPr>
              <w:spacing w:before="80" w:line="199" w:lineRule="exact"/>
              <w:ind w:left="42"/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Times New Roman" w:cs="Times New Roman"/>
                <w:b/>
                <w:spacing w:val="-2"/>
                <w:sz w:val="18"/>
                <w:lang w:val="pt-PT"/>
                <w14:ligatures w14:val="none"/>
              </w:rPr>
              <w:t>Campus:</w:t>
            </w:r>
          </w:p>
        </w:tc>
      </w:tr>
      <w:tr w:rsidR="00023712" w:rsidRPr="00023712" w14:paraId="45679FF4" w14:textId="77777777" w:rsidTr="002E2959">
        <w:trPr>
          <w:trHeight w:val="299"/>
        </w:trPr>
        <w:tc>
          <w:tcPr>
            <w:tcW w:w="10494" w:type="dxa"/>
            <w:gridSpan w:val="7"/>
            <w:tcBorders>
              <w:top w:val="nil"/>
            </w:tcBorders>
          </w:tcPr>
          <w:p w14:paraId="355628CA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  <w:tr w:rsidR="00023712" w:rsidRPr="00023712" w14:paraId="7284CE3B" w14:textId="77777777" w:rsidTr="002E2959">
        <w:trPr>
          <w:trHeight w:val="302"/>
        </w:trPr>
        <w:tc>
          <w:tcPr>
            <w:tcW w:w="10494" w:type="dxa"/>
            <w:gridSpan w:val="7"/>
            <w:tcBorders>
              <w:bottom w:val="nil"/>
            </w:tcBorders>
            <w:shd w:val="clear" w:color="auto" w:fill="D9D9D9"/>
          </w:tcPr>
          <w:p w14:paraId="337033ED" w14:textId="77777777" w:rsidR="00023712" w:rsidRPr="00023712" w:rsidRDefault="00023712" w:rsidP="00023712">
            <w:pPr>
              <w:spacing w:before="80" w:line="202" w:lineRule="exact"/>
              <w:ind w:left="42"/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  <w:t>Avaliação</w:t>
            </w:r>
            <w:r w:rsidRPr="00023712">
              <w:rPr>
                <w:rFonts w:ascii="Calibri" w:eastAsia="Times New Roman" w:hAnsi="Calibri" w:cs="Times New Roman"/>
                <w:b/>
                <w:spacing w:val="-4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  <w:t>das</w:t>
            </w:r>
            <w:r w:rsidRPr="00023712">
              <w:rPr>
                <w:rFonts w:ascii="Calibri" w:eastAsia="Times New Roman" w:hAnsi="Calibri" w:cs="Times New Roman"/>
                <w:b/>
                <w:spacing w:val="-2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  <w:t>necessidades</w:t>
            </w:r>
            <w:r w:rsidRPr="00023712">
              <w:rPr>
                <w:rFonts w:ascii="Calibri" w:eastAsia="Times New Roman" w:hAnsi="Calibri" w:cs="Times New Roman"/>
                <w:b/>
                <w:spacing w:val="-2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  <w:t>do</w:t>
            </w:r>
            <w:r w:rsidRPr="00023712">
              <w:rPr>
                <w:rFonts w:ascii="Calibri" w:eastAsia="Times New Roman" w:hAnsi="Calibri" w:cs="Times New Roman"/>
                <w:b/>
                <w:spacing w:val="-4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Calibri" w:cs="Times New Roman"/>
                <w:b/>
                <w:spacing w:val="-2"/>
                <w:sz w:val="18"/>
                <w:lang w:val="pt-PT"/>
                <w14:ligatures w14:val="none"/>
              </w:rPr>
              <w:t>campus:</w:t>
            </w:r>
          </w:p>
        </w:tc>
      </w:tr>
      <w:tr w:rsidR="00023712" w:rsidRPr="00023712" w14:paraId="56EA2884" w14:textId="77777777" w:rsidTr="002E2959">
        <w:trPr>
          <w:trHeight w:val="1074"/>
        </w:trPr>
        <w:tc>
          <w:tcPr>
            <w:tcW w:w="10494" w:type="dxa"/>
            <w:gridSpan w:val="7"/>
            <w:tcBorders>
              <w:top w:val="nil"/>
            </w:tcBorders>
          </w:tcPr>
          <w:p w14:paraId="6BE8A40B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  <w:tr w:rsidR="00023712" w:rsidRPr="00023712" w14:paraId="172570BC" w14:textId="77777777" w:rsidTr="002E2959">
        <w:trPr>
          <w:trHeight w:val="441"/>
        </w:trPr>
        <w:tc>
          <w:tcPr>
            <w:tcW w:w="1774" w:type="dxa"/>
            <w:shd w:val="clear" w:color="auto" w:fill="D9D9D9"/>
          </w:tcPr>
          <w:p w14:paraId="702126CB" w14:textId="77777777" w:rsidR="00023712" w:rsidRPr="00023712" w:rsidRDefault="00023712" w:rsidP="00023712">
            <w:pPr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</w:pPr>
          </w:p>
          <w:p w14:paraId="42DA2797" w14:textId="77777777" w:rsidR="00023712" w:rsidRPr="00023712" w:rsidRDefault="00023712" w:rsidP="00023712">
            <w:pPr>
              <w:spacing w:line="201" w:lineRule="exact"/>
              <w:ind w:left="100"/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  <w:t>Ordem</w:t>
            </w:r>
            <w:r w:rsidRPr="00023712">
              <w:rPr>
                <w:rFonts w:ascii="Calibri" w:eastAsia="Times New Roman" w:hAnsi="Times New Roman" w:cs="Times New Roman"/>
                <w:b/>
                <w:spacing w:val="-2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  <w:t>de</w:t>
            </w:r>
            <w:r w:rsidRPr="00023712">
              <w:rPr>
                <w:rFonts w:ascii="Calibri" w:eastAsia="Times New Roman" w:hAnsi="Times New Roman" w:cs="Times New Roman"/>
                <w:b/>
                <w:spacing w:val="-2"/>
                <w:sz w:val="18"/>
                <w:lang w:val="pt-PT"/>
                <w14:ligatures w14:val="none"/>
              </w:rPr>
              <w:t xml:space="preserve"> prioridade</w:t>
            </w:r>
          </w:p>
        </w:tc>
        <w:tc>
          <w:tcPr>
            <w:tcW w:w="910" w:type="dxa"/>
            <w:shd w:val="clear" w:color="auto" w:fill="D9D9D9"/>
          </w:tcPr>
          <w:p w14:paraId="462DB0C9" w14:textId="77777777" w:rsidR="00023712" w:rsidRPr="00023712" w:rsidRDefault="00023712" w:rsidP="00023712">
            <w:pPr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</w:pPr>
          </w:p>
          <w:p w14:paraId="61E3DC32" w14:textId="77777777" w:rsidR="00023712" w:rsidRPr="00023712" w:rsidRDefault="00023712" w:rsidP="00023712">
            <w:pPr>
              <w:spacing w:line="201" w:lineRule="exact"/>
              <w:ind w:left="95"/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Times New Roman" w:cs="Times New Roman"/>
                <w:b/>
                <w:spacing w:val="-2"/>
                <w:sz w:val="18"/>
                <w:lang w:val="pt-PT"/>
                <w14:ligatures w14:val="none"/>
              </w:rPr>
              <w:t>Atividade</w:t>
            </w:r>
          </w:p>
        </w:tc>
        <w:tc>
          <w:tcPr>
            <w:tcW w:w="3083" w:type="dxa"/>
            <w:shd w:val="clear" w:color="auto" w:fill="D9D9D9"/>
          </w:tcPr>
          <w:p w14:paraId="7D834772" w14:textId="77777777" w:rsidR="00023712" w:rsidRPr="00023712" w:rsidRDefault="00023712" w:rsidP="00023712">
            <w:pPr>
              <w:spacing w:before="1" w:line="219" w:lineRule="exact"/>
              <w:ind w:left="11"/>
              <w:jc w:val="center"/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  <w:t>Situação</w:t>
            </w:r>
            <w:r w:rsidRPr="00023712">
              <w:rPr>
                <w:rFonts w:ascii="Calibri" w:eastAsia="Times New Roman" w:hAnsi="Calibri" w:cs="Times New Roman"/>
                <w:b/>
                <w:spacing w:val="-3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  <w:t>problema</w:t>
            </w:r>
            <w:r w:rsidRPr="00023712">
              <w:rPr>
                <w:rFonts w:ascii="Calibri" w:eastAsia="Times New Roman" w:hAnsi="Calibri" w:cs="Times New Roman"/>
                <w:b/>
                <w:spacing w:val="-2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  <w:t>a</w:t>
            </w:r>
            <w:r w:rsidRPr="00023712">
              <w:rPr>
                <w:rFonts w:ascii="Calibri" w:eastAsia="Times New Roman" w:hAnsi="Calibri" w:cs="Times New Roman"/>
                <w:b/>
                <w:spacing w:val="-1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Calibri" w:cs="Times New Roman"/>
                <w:b/>
                <w:spacing w:val="-5"/>
                <w:sz w:val="18"/>
                <w:lang w:val="pt-PT"/>
                <w14:ligatures w14:val="none"/>
              </w:rPr>
              <w:t>ser</w:t>
            </w:r>
          </w:p>
          <w:p w14:paraId="3058E616" w14:textId="77777777" w:rsidR="00023712" w:rsidRPr="00023712" w:rsidRDefault="00023712" w:rsidP="00023712">
            <w:pPr>
              <w:spacing w:line="201" w:lineRule="exact"/>
              <w:ind w:left="11"/>
              <w:jc w:val="center"/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Times New Roman" w:cs="Times New Roman"/>
                <w:b/>
                <w:spacing w:val="-2"/>
                <w:sz w:val="18"/>
                <w:lang w:val="pt-PT"/>
                <w14:ligatures w14:val="none"/>
              </w:rPr>
              <w:t>resolvida/objetivo</w:t>
            </w:r>
          </w:p>
        </w:tc>
        <w:tc>
          <w:tcPr>
            <w:tcW w:w="418" w:type="dxa"/>
            <w:shd w:val="clear" w:color="auto" w:fill="D9D9D9"/>
          </w:tcPr>
          <w:p w14:paraId="5D7FB5A1" w14:textId="77777777" w:rsidR="00023712" w:rsidRPr="00023712" w:rsidRDefault="00023712" w:rsidP="00023712">
            <w:pPr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</w:pPr>
          </w:p>
          <w:p w14:paraId="0767C0F3" w14:textId="77777777" w:rsidR="00023712" w:rsidRPr="00023712" w:rsidRDefault="00023712" w:rsidP="00023712">
            <w:pPr>
              <w:spacing w:line="201" w:lineRule="exact"/>
              <w:ind w:left="51"/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Times New Roman" w:cs="Times New Roman"/>
                <w:b/>
                <w:spacing w:val="-4"/>
                <w:sz w:val="18"/>
                <w:lang w:val="pt-PT"/>
                <w14:ligatures w14:val="none"/>
              </w:rPr>
              <w:t>Eixo</w:t>
            </w:r>
          </w:p>
        </w:tc>
        <w:tc>
          <w:tcPr>
            <w:tcW w:w="504" w:type="dxa"/>
            <w:shd w:val="clear" w:color="auto" w:fill="D9D9D9"/>
          </w:tcPr>
          <w:p w14:paraId="3261ED7D" w14:textId="77777777" w:rsidR="00023712" w:rsidRPr="00023712" w:rsidRDefault="00023712" w:rsidP="00023712">
            <w:pPr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</w:pPr>
          </w:p>
          <w:p w14:paraId="71E0ABA0" w14:textId="77777777" w:rsidR="00023712" w:rsidRPr="00023712" w:rsidRDefault="00023712" w:rsidP="00023712">
            <w:pPr>
              <w:spacing w:line="201" w:lineRule="exact"/>
              <w:ind w:left="48"/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Times New Roman" w:cs="Times New Roman"/>
                <w:b/>
                <w:spacing w:val="-4"/>
                <w:sz w:val="18"/>
                <w:lang w:val="pt-PT"/>
                <w14:ligatures w14:val="none"/>
              </w:rPr>
              <w:t>Meta</w:t>
            </w:r>
          </w:p>
        </w:tc>
        <w:tc>
          <w:tcPr>
            <w:tcW w:w="3277" w:type="dxa"/>
            <w:shd w:val="clear" w:color="auto" w:fill="D9D9D9"/>
          </w:tcPr>
          <w:p w14:paraId="53250373" w14:textId="77777777" w:rsidR="00023712" w:rsidRPr="00023712" w:rsidRDefault="00023712" w:rsidP="00023712">
            <w:pPr>
              <w:spacing w:before="1" w:line="219" w:lineRule="exact"/>
              <w:ind w:left="8"/>
              <w:jc w:val="center"/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  <w:t>Instrumento</w:t>
            </w:r>
            <w:r w:rsidRPr="00023712">
              <w:rPr>
                <w:rFonts w:ascii="Calibri" w:eastAsia="Times New Roman" w:hAnsi="Times New Roman" w:cs="Times New Roman"/>
                <w:b/>
                <w:spacing w:val="-5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  <w:t>de</w:t>
            </w:r>
            <w:r w:rsidRPr="00023712">
              <w:rPr>
                <w:rFonts w:ascii="Calibri" w:eastAsia="Times New Roman" w:hAnsi="Times New Roman" w:cs="Times New Roman"/>
                <w:b/>
                <w:spacing w:val="-5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  <w:t>acompanhamento</w:t>
            </w:r>
            <w:r w:rsidRPr="00023712">
              <w:rPr>
                <w:rFonts w:ascii="Calibri" w:eastAsia="Times New Roman" w:hAnsi="Times New Roman" w:cs="Times New Roman"/>
                <w:b/>
                <w:spacing w:val="-4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Times New Roman" w:cs="Times New Roman"/>
                <w:b/>
                <w:spacing w:val="-10"/>
                <w:sz w:val="18"/>
                <w:lang w:val="pt-PT"/>
                <w14:ligatures w14:val="none"/>
              </w:rPr>
              <w:t>e</w:t>
            </w:r>
          </w:p>
          <w:p w14:paraId="4E022306" w14:textId="77777777" w:rsidR="00023712" w:rsidRPr="00023712" w:rsidRDefault="00023712" w:rsidP="00023712">
            <w:pPr>
              <w:spacing w:line="201" w:lineRule="exact"/>
              <w:ind w:left="8"/>
              <w:jc w:val="center"/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Calibri" w:cs="Times New Roman"/>
                <w:b/>
                <w:spacing w:val="-2"/>
                <w:sz w:val="18"/>
                <w:lang w:val="pt-PT"/>
                <w14:ligatures w14:val="none"/>
              </w:rPr>
              <w:t>avaliação</w:t>
            </w:r>
          </w:p>
        </w:tc>
        <w:tc>
          <w:tcPr>
            <w:tcW w:w="528" w:type="dxa"/>
            <w:shd w:val="clear" w:color="auto" w:fill="D9D9D9"/>
          </w:tcPr>
          <w:p w14:paraId="43068BA0" w14:textId="77777777" w:rsidR="00023712" w:rsidRPr="00023712" w:rsidRDefault="00023712" w:rsidP="00023712">
            <w:pPr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</w:pPr>
          </w:p>
          <w:p w14:paraId="6D2748EC" w14:textId="77777777" w:rsidR="00023712" w:rsidRPr="00023712" w:rsidRDefault="00023712" w:rsidP="00023712">
            <w:pPr>
              <w:spacing w:line="201" w:lineRule="exact"/>
              <w:ind w:left="48"/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Times New Roman" w:cs="Times New Roman"/>
                <w:b/>
                <w:spacing w:val="-2"/>
                <w:sz w:val="18"/>
                <w:lang w:val="pt-PT"/>
                <w14:ligatures w14:val="none"/>
              </w:rPr>
              <w:t>Custo</w:t>
            </w:r>
          </w:p>
        </w:tc>
      </w:tr>
      <w:tr w:rsidR="00023712" w:rsidRPr="00023712" w14:paraId="5FBD1B28" w14:textId="77777777" w:rsidTr="002E2959">
        <w:trPr>
          <w:trHeight w:val="299"/>
        </w:trPr>
        <w:tc>
          <w:tcPr>
            <w:tcW w:w="1774" w:type="dxa"/>
          </w:tcPr>
          <w:p w14:paraId="12629E76" w14:textId="77777777" w:rsidR="00023712" w:rsidRPr="00023712" w:rsidRDefault="00023712" w:rsidP="00023712">
            <w:pPr>
              <w:spacing w:before="80" w:line="199" w:lineRule="exact"/>
              <w:ind w:left="42"/>
              <w:rPr>
                <w:rFonts w:ascii="Calibri" w:eastAsia="Times New Roman" w:hAnsi="Calibri" w:cs="Times New Roman"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Calibri" w:cs="Times New Roman"/>
                <w:spacing w:val="-5"/>
                <w:sz w:val="18"/>
                <w:lang w:val="pt-PT"/>
                <w14:ligatures w14:val="none"/>
              </w:rPr>
              <w:t>1ª</w:t>
            </w:r>
          </w:p>
        </w:tc>
        <w:tc>
          <w:tcPr>
            <w:tcW w:w="910" w:type="dxa"/>
          </w:tcPr>
          <w:p w14:paraId="6C65D740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083" w:type="dxa"/>
          </w:tcPr>
          <w:p w14:paraId="19FFAFE8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418" w:type="dxa"/>
          </w:tcPr>
          <w:p w14:paraId="010C224A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504" w:type="dxa"/>
          </w:tcPr>
          <w:p w14:paraId="498C1D8A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277" w:type="dxa"/>
          </w:tcPr>
          <w:p w14:paraId="1F561ADE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528" w:type="dxa"/>
          </w:tcPr>
          <w:p w14:paraId="45516C86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  <w:tr w:rsidR="00023712" w:rsidRPr="00023712" w14:paraId="20BBB584" w14:textId="77777777" w:rsidTr="002E2959">
        <w:trPr>
          <w:trHeight w:val="299"/>
        </w:trPr>
        <w:tc>
          <w:tcPr>
            <w:tcW w:w="1774" w:type="dxa"/>
          </w:tcPr>
          <w:p w14:paraId="74C7BC7F" w14:textId="77777777" w:rsidR="00023712" w:rsidRPr="00023712" w:rsidRDefault="00023712" w:rsidP="00023712">
            <w:pPr>
              <w:spacing w:before="80" w:line="199" w:lineRule="exact"/>
              <w:ind w:left="42"/>
              <w:rPr>
                <w:rFonts w:ascii="Calibri" w:eastAsia="Times New Roman" w:hAnsi="Calibri" w:cs="Times New Roman"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Calibri" w:cs="Times New Roman"/>
                <w:spacing w:val="-5"/>
                <w:sz w:val="18"/>
                <w:lang w:val="pt-PT"/>
                <w14:ligatures w14:val="none"/>
              </w:rPr>
              <w:t>2ª</w:t>
            </w:r>
          </w:p>
        </w:tc>
        <w:tc>
          <w:tcPr>
            <w:tcW w:w="910" w:type="dxa"/>
          </w:tcPr>
          <w:p w14:paraId="2D9754B7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083" w:type="dxa"/>
          </w:tcPr>
          <w:p w14:paraId="2199BEA2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418" w:type="dxa"/>
          </w:tcPr>
          <w:p w14:paraId="223311A3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504" w:type="dxa"/>
          </w:tcPr>
          <w:p w14:paraId="1C386A51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277" w:type="dxa"/>
          </w:tcPr>
          <w:p w14:paraId="3B535F92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528" w:type="dxa"/>
          </w:tcPr>
          <w:p w14:paraId="08863C15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  <w:tr w:rsidR="00023712" w:rsidRPr="00023712" w14:paraId="5A37F821" w14:textId="77777777" w:rsidTr="002E2959">
        <w:trPr>
          <w:trHeight w:val="354"/>
        </w:trPr>
        <w:tc>
          <w:tcPr>
            <w:tcW w:w="1774" w:type="dxa"/>
          </w:tcPr>
          <w:p w14:paraId="5C2F5228" w14:textId="77777777" w:rsidR="00023712" w:rsidRPr="00023712" w:rsidRDefault="00023712" w:rsidP="00023712">
            <w:pPr>
              <w:spacing w:before="133" w:line="201" w:lineRule="exact"/>
              <w:ind w:left="42"/>
              <w:rPr>
                <w:rFonts w:ascii="Calibri" w:eastAsia="Times New Roman" w:hAnsi="Calibri" w:cs="Times New Roman"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Calibri" w:cs="Times New Roman"/>
                <w:spacing w:val="-5"/>
                <w:sz w:val="18"/>
                <w:lang w:val="pt-PT"/>
                <w14:ligatures w14:val="none"/>
              </w:rPr>
              <w:t>3ª</w:t>
            </w:r>
          </w:p>
        </w:tc>
        <w:tc>
          <w:tcPr>
            <w:tcW w:w="910" w:type="dxa"/>
          </w:tcPr>
          <w:p w14:paraId="1E6FB421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083" w:type="dxa"/>
          </w:tcPr>
          <w:p w14:paraId="3E5E2989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418" w:type="dxa"/>
          </w:tcPr>
          <w:p w14:paraId="3D6C348D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504" w:type="dxa"/>
          </w:tcPr>
          <w:p w14:paraId="7B28DF82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277" w:type="dxa"/>
          </w:tcPr>
          <w:p w14:paraId="6A1379B5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528" w:type="dxa"/>
          </w:tcPr>
          <w:p w14:paraId="0830FBC9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  <w:tr w:rsidR="00023712" w:rsidRPr="00023712" w14:paraId="623392BB" w14:textId="77777777" w:rsidTr="002E2959">
        <w:trPr>
          <w:trHeight w:val="258"/>
        </w:trPr>
        <w:tc>
          <w:tcPr>
            <w:tcW w:w="1774" w:type="dxa"/>
          </w:tcPr>
          <w:p w14:paraId="3036E6FA" w14:textId="77777777" w:rsidR="00023712" w:rsidRPr="00023712" w:rsidRDefault="00023712" w:rsidP="00023712">
            <w:pPr>
              <w:spacing w:before="37" w:line="201" w:lineRule="exact"/>
              <w:ind w:left="42"/>
              <w:rPr>
                <w:rFonts w:ascii="Calibri" w:eastAsia="Times New Roman" w:hAnsi="Calibri" w:cs="Times New Roman"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Calibri" w:cs="Times New Roman"/>
                <w:spacing w:val="-5"/>
                <w:sz w:val="18"/>
                <w:lang w:val="pt-PT"/>
                <w14:ligatures w14:val="none"/>
              </w:rPr>
              <w:t>4ª</w:t>
            </w:r>
          </w:p>
        </w:tc>
        <w:tc>
          <w:tcPr>
            <w:tcW w:w="910" w:type="dxa"/>
          </w:tcPr>
          <w:p w14:paraId="4547C841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18"/>
                <w:lang w:val="pt-PT"/>
                <w14:ligatures w14:val="none"/>
              </w:rPr>
            </w:pPr>
          </w:p>
        </w:tc>
        <w:tc>
          <w:tcPr>
            <w:tcW w:w="3083" w:type="dxa"/>
          </w:tcPr>
          <w:p w14:paraId="6DDA51BB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18"/>
                <w:lang w:val="pt-PT"/>
                <w14:ligatures w14:val="none"/>
              </w:rPr>
            </w:pPr>
          </w:p>
        </w:tc>
        <w:tc>
          <w:tcPr>
            <w:tcW w:w="418" w:type="dxa"/>
          </w:tcPr>
          <w:p w14:paraId="6B7E7741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18"/>
                <w:lang w:val="pt-PT"/>
                <w14:ligatures w14:val="none"/>
              </w:rPr>
            </w:pPr>
          </w:p>
        </w:tc>
        <w:tc>
          <w:tcPr>
            <w:tcW w:w="504" w:type="dxa"/>
          </w:tcPr>
          <w:p w14:paraId="6DB1F06C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18"/>
                <w:lang w:val="pt-PT"/>
                <w14:ligatures w14:val="none"/>
              </w:rPr>
            </w:pPr>
          </w:p>
        </w:tc>
        <w:tc>
          <w:tcPr>
            <w:tcW w:w="3277" w:type="dxa"/>
          </w:tcPr>
          <w:p w14:paraId="5E614A28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18"/>
                <w:lang w:val="pt-PT"/>
                <w14:ligatures w14:val="none"/>
              </w:rPr>
            </w:pPr>
          </w:p>
        </w:tc>
        <w:tc>
          <w:tcPr>
            <w:tcW w:w="528" w:type="dxa"/>
          </w:tcPr>
          <w:p w14:paraId="5566C229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18"/>
                <w:lang w:val="pt-PT"/>
                <w14:ligatures w14:val="none"/>
              </w:rPr>
            </w:pPr>
          </w:p>
        </w:tc>
      </w:tr>
      <w:tr w:rsidR="00023712" w:rsidRPr="00023712" w14:paraId="618FE582" w14:textId="77777777" w:rsidTr="002E2959">
        <w:trPr>
          <w:trHeight w:val="277"/>
        </w:trPr>
        <w:tc>
          <w:tcPr>
            <w:tcW w:w="1774" w:type="dxa"/>
          </w:tcPr>
          <w:p w14:paraId="6F910917" w14:textId="77777777" w:rsidR="00023712" w:rsidRPr="00023712" w:rsidRDefault="00023712" w:rsidP="00023712">
            <w:pPr>
              <w:spacing w:before="56" w:line="201" w:lineRule="exact"/>
              <w:ind w:left="42"/>
              <w:rPr>
                <w:rFonts w:ascii="Calibri" w:eastAsia="Times New Roman" w:hAnsi="Calibri" w:cs="Times New Roman"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Calibri" w:cs="Times New Roman"/>
                <w:spacing w:val="-5"/>
                <w:sz w:val="18"/>
                <w:lang w:val="pt-PT"/>
                <w14:ligatures w14:val="none"/>
              </w:rPr>
              <w:t>5ª</w:t>
            </w:r>
          </w:p>
        </w:tc>
        <w:tc>
          <w:tcPr>
            <w:tcW w:w="910" w:type="dxa"/>
          </w:tcPr>
          <w:p w14:paraId="2A16AC8C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083" w:type="dxa"/>
          </w:tcPr>
          <w:p w14:paraId="42E62DA2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418" w:type="dxa"/>
          </w:tcPr>
          <w:p w14:paraId="1371713A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504" w:type="dxa"/>
          </w:tcPr>
          <w:p w14:paraId="02117B97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277" w:type="dxa"/>
          </w:tcPr>
          <w:p w14:paraId="73BF0833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528" w:type="dxa"/>
          </w:tcPr>
          <w:p w14:paraId="02AA7D27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  <w:tr w:rsidR="00023712" w:rsidRPr="00023712" w14:paraId="32DE1C07" w14:textId="77777777" w:rsidTr="002E2959">
        <w:trPr>
          <w:trHeight w:val="299"/>
        </w:trPr>
        <w:tc>
          <w:tcPr>
            <w:tcW w:w="1774" w:type="dxa"/>
          </w:tcPr>
          <w:p w14:paraId="686489BD" w14:textId="77777777" w:rsidR="00023712" w:rsidRPr="00023712" w:rsidRDefault="00023712" w:rsidP="00023712">
            <w:pPr>
              <w:spacing w:before="78" w:line="201" w:lineRule="exact"/>
              <w:ind w:left="42"/>
              <w:rPr>
                <w:rFonts w:ascii="Calibri" w:eastAsia="Times New Roman" w:hAnsi="Calibri" w:cs="Times New Roman"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Calibri" w:cs="Times New Roman"/>
                <w:spacing w:val="-5"/>
                <w:sz w:val="18"/>
                <w:lang w:val="pt-PT"/>
                <w14:ligatures w14:val="none"/>
              </w:rPr>
              <w:t>4ª</w:t>
            </w:r>
          </w:p>
        </w:tc>
        <w:tc>
          <w:tcPr>
            <w:tcW w:w="910" w:type="dxa"/>
          </w:tcPr>
          <w:p w14:paraId="7404FC83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083" w:type="dxa"/>
          </w:tcPr>
          <w:p w14:paraId="7E581A28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418" w:type="dxa"/>
          </w:tcPr>
          <w:p w14:paraId="14F07861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504" w:type="dxa"/>
          </w:tcPr>
          <w:p w14:paraId="6846E0DA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277" w:type="dxa"/>
          </w:tcPr>
          <w:p w14:paraId="022CED35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528" w:type="dxa"/>
          </w:tcPr>
          <w:p w14:paraId="1094ADD9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  <w:tr w:rsidR="00023712" w:rsidRPr="00023712" w14:paraId="7F760B96" w14:textId="77777777" w:rsidTr="002E2959">
        <w:trPr>
          <w:trHeight w:val="313"/>
        </w:trPr>
        <w:tc>
          <w:tcPr>
            <w:tcW w:w="1774" w:type="dxa"/>
          </w:tcPr>
          <w:p w14:paraId="0DE5F9E2" w14:textId="77777777" w:rsidR="00023712" w:rsidRPr="00023712" w:rsidRDefault="00023712" w:rsidP="00023712">
            <w:pPr>
              <w:spacing w:before="94" w:line="199" w:lineRule="exact"/>
              <w:ind w:left="42"/>
              <w:rPr>
                <w:rFonts w:ascii="Calibri" w:eastAsia="Times New Roman" w:hAnsi="Calibri" w:cs="Times New Roman"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Calibri" w:cs="Times New Roman"/>
                <w:spacing w:val="-5"/>
                <w:sz w:val="18"/>
                <w:lang w:val="pt-PT"/>
                <w14:ligatures w14:val="none"/>
              </w:rPr>
              <w:t>5ª</w:t>
            </w:r>
          </w:p>
        </w:tc>
        <w:tc>
          <w:tcPr>
            <w:tcW w:w="910" w:type="dxa"/>
          </w:tcPr>
          <w:p w14:paraId="4AB01590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083" w:type="dxa"/>
          </w:tcPr>
          <w:p w14:paraId="60381392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418" w:type="dxa"/>
          </w:tcPr>
          <w:p w14:paraId="6253B535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504" w:type="dxa"/>
          </w:tcPr>
          <w:p w14:paraId="405BA50B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277" w:type="dxa"/>
          </w:tcPr>
          <w:p w14:paraId="16D77B54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528" w:type="dxa"/>
          </w:tcPr>
          <w:p w14:paraId="63A3014E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  <w:tr w:rsidR="00023712" w:rsidRPr="00023712" w14:paraId="6CA6A460" w14:textId="77777777" w:rsidTr="002E2959">
        <w:trPr>
          <w:trHeight w:val="316"/>
        </w:trPr>
        <w:tc>
          <w:tcPr>
            <w:tcW w:w="1774" w:type="dxa"/>
          </w:tcPr>
          <w:p w14:paraId="6EA77C2A" w14:textId="77777777" w:rsidR="00023712" w:rsidRPr="00023712" w:rsidRDefault="00023712" w:rsidP="00023712">
            <w:pPr>
              <w:spacing w:before="94" w:line="201" w:lineRule="exact"/>
              <w:ind w:left="42"/>
              <w:rPr>
                <w:rFonts w:ascii="Calibri" w:eastAsia="Times New Roman" w:hAnsi="Calibri" w:cs="Times New Roman"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Calibri" w:cs="Times New Roman"/>
                <w:spacing w:val="-5"/>
                <w:sz w:val="18"/>
                <w:lang w:val="pt-PT"/>
                <w14:ligatures w14:val="none"/>
              </w:rPr>
              <w:t>6ª</w:t>
            </w:r>
          </w:p>
        </w:tc>
        <w:tc>
          <w:tcPr>
            <w:tcW w:w="910" w:type="dxa"/>
          </w:tcPr>
          <w:p w14:paraId="2A534F12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083" w:type="dxa"/>
          </w:tcPr>
          <w:p w14:paraId="590D2A19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418" w:type="dxa"/>
          </w:tcPr>
          <w:p w14:paraId="6914E2A3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504" w:type="dxa"/>
          </w:tcPr>
          <w:p w14:paraId="61477415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277" w:type="dxa"/>
          </w:tcPr>
          <w:p w14:paraId="0D3D46EA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528" w:type="dxa"/>
          </w:tcPr>
          <w:p w14:paraId="02D62719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  <w:tr w:rsidR="00023712" w:rsidRPr="00023712" w14:paraId="3263A261" w14:textId="77777777" w:rsidTr="002E2959">
        <w:trPr>
          <w:trHeight w:val="313"/>
        </w:trPr>
        <w:tc>
          <w:tcPr>
            <w:tcW w:w="1774" w:type="dxa"/>
          </w:tcPr>
          <w:p w14:paraId="4FFCDCDB" w14:textId="77777777" w:rsidR="00023712" w:rsidRPr="00023712" w:rsidRDefault="00023712" w:rsidP="00023712">
            <w:pPr>
              <w:spacing w:before="94" w:line="199" w:lineRule="exact"/>
              <w:ind w:left="42"/>
              <w:rPr>
                <w:rFonts w:ascii="Calibri" w:eastAsia="Times New Roman" w:hAnsi="Calibri" w:cs="Times New Roman"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Calibri" w:cs="Times New Roman"/>
                <w:spacing w:val="-5"/>
                <w:sz w:val="18"/>
                <w:lang w:val="pt-PT"/>
                <w14:ligatures w14:val="none"/>
              </w:rPr>
              <w:t>7ª</w:t>
            </w:r>
          </w:p>
        </w:tc>
        <w:tc>
          <w:tcPr>
            <w:tcW w:w="910" w:type="dxa"/>
          </w:tcPr>
          <w:p w14:paraId="32B19035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083" w:type="dxa"/>
          </w:tcPr>
          <w:p w14:paraId="60F60224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418" w:type="dxa"/>
          </w:tcPr>
          <w:p w14:paraId="58BD0474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504" w:type="dxa"/>
          </w:tcPr>
          <w:p w14:paraId="6660CD20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277" w:type="dxa"/>
          </w:tcPr>
          <w:p w14:paraId="2AAA2F8D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528" w:type="dxa"/>
          </w:tcPr>
          <w:p w14:paraId="5DEEEF6A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  <w:tr w:rsidR="00023712" w:rsidRPr="00023712" w14:paraId="6BDCA5F7" w14:textId="77777777" w:rsidTr="002E2959">
        <w:trPr>
          <w:trHeight w:val="316"/>
        </w:trPr>
        <w:tc>
          <w:tcPr>
            <w:tcW w:w="1774" w:type="dxa"/>
          </w:tcPr>
          <w:p w14:paraId="33593A28" w14:textId="77777777" w:rsidR="00023712" w:rsidRPr="00023712" w:rsidRDefault="00023712" w:rsidP="00023712">
            <w:pPr>
              <w:spacing w:before="95" w:line="201" w:lineRule="exact"/>
              <w:ind w:left="42"/>
              <w:rPr>
                <w:rFonts w:ascii="Calibri" w:eastAsia="Times New Roman" w:hAnsi="Calibri" w:cs="Times New Roman"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Calibri" w:cs="Times New Roman"/>
                <w:spacing w:val="-5"/>
                <w:sz w:val="18"/>
                <w:lang w:val="pt-PT"/>
                <w14:ligatures w14:val="none"/>
              </w:rPr>
              <w:t>8ª</w:t>
            </w:r>
          </w:p>
        </w:tc>
        <w:tc>
          <w:tcPr>
            <w:tcW w:w="910" w:type="dxa"/>
          </w:tcPr>
          <w:p w14:paraId="0118DEFC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083" w:type="dxa"/>
          </w:tcPr>
          <w:p w14:paraId="322F23D8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418" w:type="dxa"/>
          </w:tcPr>
          <w:p w14:paraId="557ED515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504" w:type="dxa"/>
          </w:tcPr>
          <w:p w14:paraId="7DC17422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277" w:type="dxa"/>
          </w:tcPr>
          <w:p w14:paraId="01913B49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528" w:type="dxa"/>
          </w:tcPr>
          <w:p w14:paraId="3B9C079B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</w:tbl>
    <w:p w14:paraId="0AD7E62D" w14:textId="77777777" w:rsidR="00023712" w:rsidRPr="00023712" w:rsidRDefault="00023712" w:rsidP="0002371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b/>
          <w:kern w:val="0"/>
          <w:sz w:val="20"/>
          <w:szCs w:val="24"/>
          <w:lang w:val="pt-PT"/>
          <w14:ligatures w14:val="none"/>
        </w:rPr>
      </w:pPr>
    </w:p>
    <w:p w14:paraId="17A60020" w14:textId="77777777" w:rsidR="00023712" w:rsidRPr="00023712" w:rsidRDefault="00023712" w:rsidP="00023712">
      <w:pPr>
        <w:widowControl w:val="0"/>
        <w:autoSpaceDE w:val="0"/>
        <w:autoSpaceDN w:val="0"/>
        <w:spacing w:before="152" w:after="1" w:line="240" w:lineRule="auto"/>
        <w:rPr>
          <w:rFonts w:ascii="Calibri" w:eastAsia="Times New Roman" w:hAnsi="Times New Roman" w:cs="Times New Roman"/>
          <w:b/>
          <w:kern w:val="0"/>
          <w:sz w:val="20"/>
          <w:szCs w:val="24"/>
          <w:lang w:val="pt-PT"/>
          <w14:ligatures w14:val="none"/>
        </w:rPr>
      </w:pPr>
    </w:p>
    <w:tbl>
      <w:tblPr>
        <w:tblStyle w:val="TableNormal"/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083"/>
      </w:tblGrid>
      <w:tr w:rsidR="00023712" w:rsidRPr="00023712" w14:paraId="2B8FD81B" w14:textId="77777777" w:rsidTr="009717FA">
        <w:trPr>
          <w:trHeight w:val="313"/>
        </w:trPr>
        <w:tc>
          <w:tcPr>
            <w:tcW w:w="3993" w:type="dxa"/>
            <w:gridSpan w:val="2"/>
          </w:tcPr>
          <w:p w14:paraId="565F92CE" w14:textId="77777777" w:rsidR="00023712" w:rsidRPr="00023712" w:rsidRDefault="00023712" w:rsidP="00023712">
            <w:pPr>
              <w:spacing w:before="94" w:line="199" w:lineRule="exact"/>
              <w:ind w:left="798"/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  <w:t>Cronograma</w:t>
            </w:r>
            <w:r w:rsidRPr="00023712">
              <w:rPr>
                <w:rFonts w:ascii="Calibri" w:eastAsia="Times New Roman" w:hAnsi="Calibri" w:cs="Times New Roman"/>
                <w:b/>
                <w:spacing w:val="-3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  <w:t>de</w:t>
            </w:r>
            <w:r w:rsidRPr="00023712">
              <w:rPr>
                <w:rFonts w:ascii="Calibri" w:eastAsia="Times New Roman" w:hAnsi="Calibri" w:cs="Times New Roman"/>
                <w:b/>
                <w:spacing w:val="-2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  <w:t>execução</w:t>
            </w:r>
            <w:r w:rsidRPr="00023712">
              <w:rPr>
                <w:rFonts w:ascii="Calibri" w:eastAsia="Times New Roman" w:hAnsi="Calibri" w:cs="Times New Roman"/>
                <w:b/>
                <w:spacing w:val="-1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Calibri" w:cs="Times New Roman"/>
                <w:b/>
                <w:sz w:val="18"/>
                <w:lang w:val="pt-PT"/>
                <w14:ligatures w14:val="none"/>
              </w:rPr>
              <w:t>-</w:t>
            </w:r>
            <w:r w:rsidRPr="00023712">
              <w:rPr>
                <w:rFonts w:ascii="Calibri" w:eastAsia="Times New Roman" w:hAnsi="Calibri" w:cs="Times New Roman"/>
                <w:b/>
                <w:spacing w:val="-2"/>
                <w:sz w:val="18"/>
                <w:lang w:val="pt-PT"/>
                <w14:ligatures w14:val="none"/>
              </w:rPr>
              <w:t xml:space="preserve"> </w:t>
            </w:r>
            <w:r w:rsidRPr="00023712">
              <w:rPr>
                <w:rFonts w:ascii="Calibri" w:eastAsia="Times New Roman" w:hAnsi="Calibri" w:cs="Times New Roman"/>
                <w:b/>
                <w:spacing w:val="-4"/>
                <w:sz w:val="18"/>
                <w:lang w:val="pt-PT"/>
                <w14:ligatures w14:val="none"/>
              </w:rPr>
              <w:t>2027</w:t>
            </w:r>
          </w:p>
        </w:tc>
      </w:tr>
      <w:tr w:rsidR="00023712" w:rsidRPr="00023712" w14:paraId="7F2B6C6F" w14:textId="77777777" w:rsidTr="009717FA">
        <w:trPr>
          <w:trHeight w:val="316"/>
        </w:trPr>
        <w:tc>
          <w:tcPr>
            <w:tcW w:w="3993" w:type="dxa"/>
            <w:gridSpan w:val="2"/>
          </w:tcPr>
          <w:p w14:paraId="48625388" w14:textId="77777777" w:rsidR="00023712" w:rsidRPr="00023712" w:rsidRDefault="00023712" w:rsidP="00023712">
            <w:pPr>
              <w:spacing w:before="94" w:line="201" w:lineRule="exact"/>
              <w:ind w:left="25"/>
              <w:jc w:val="center"/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Times New Roman" w:cs="Times New Roman"/>
                <w:b/>
                <w:spacing w:val="-2"/>
                <w:sz w:val="18"/>
                <w:lang w:val="pt-PT"/>
                <w14:ligatures w14:val="none"/>
              </w:rPr>
              <w:t>Atividades</w:t>
            </w:r>
          </w:p>
        </w:tc>
        <w:bookmarkStart w:id="0" w:name="_GoBack"/>
        <w:bookmarkEnd w:id="0"/>
      </w:tr>
      <w:tr w:rsidR="00023712" w:rsidRPr="00023712" w14:paraId="6544BA25" w14:textId="77777777" w:rsidTr="009717FA">
        <w:trPr>
          <w:trHeight w:val="313"/>
        </w:trPr>
        <w:tc>
          <w:tcPr>
            <w:tcW w:w="910" w:type="dxa"/>
          </w:tcPr>
          <w:p w14:paraId="3FEBCAF8" w14:textId="77777777" w:rsidR="00023712" w:rsidRPr="00023712" w:rsidRDefault="00023712" w:rsidP="00023712">
            <w:pPr>
              <w:spacing w:before="94" w:line="199" w:lineRule="exact"/>
              <w:ind w:left="59"/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Times New Roman" w:cs="Times New Roman"/>
                <w:b/>
                <w:spacing w:val="-2"/>
                <w:sz w:val="18"/>
                <w:lang w:val="pt-PT"/>
                <w14:ligatures w14:val="none"/>
              </w:rPr>
              <w:t>Atividades</w:t>
            </w:r>
          </w:p>
        </w:tc>
        <w:tc>
          <w:tcPr>
            <w:tcW w:w="3083" w:type="dxa"/>
          </w:tcPr>
          <w:p w14:paraId="53D6749E" w14:textId="77777777" w:rsidR="00023712" w:rsidRPr="00023712" w:rsidRDefault="00023712" w:rsidP="00023712">
            <w:pPr>
              <w:spacing w:before="94" w:line="199" w:lineRule="exact"/>
              <w:ind w:left="28"/>
              <w:jc w:val="center"/>
              <w:rPr>
                <w:rFonts w:ascii="Calibri" w:eastAsia="Times New Roman" w:hAnsi="Times New Roman" w:cs="Times New Roman"/>
                <w:b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Times New Roman" w:cs="Times New Roman"/>
                <w:b/>
                <w:spacing w:val="-2"/>
                <w:sz w:val="18"/>
                <w:lang w:val="pt-PT"/>
                <w14:ligatures w14:val="none"/>
              </w:rPr>
              <w:t>Prazo</w:t>
            </w:r>
          </w:p>
        </w:tc>
      </w:tr>
      <w:tr w:rsidR="00023712" w:rsidRPr="00023712" w14:paraId="05E59425" w14:textId="77777777" w:rsidTr="009717FA">
        <w:trPr>
          <w:trHeight w:val="316"/>
        </w:trPr>
        <w:tc>
          <w:tcPr>
            <w:tcW w:w="910" w:type="dxa"/>
          </w:tcPr>
          <w:p w14:paraId="18A61B19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083" w:type="dxa"/>
          </w:tcPr>
          <w:p w14:paraId="376A5903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  <w:tr w:rsidR="00023712" w:rsidRPr="00023712" w14:paraId="1A7BAFF1" w14:textId="77777777" w:rsidTr="009717FA">
        <w:trPr>
          <w:trHeight w:val="313"/>
        </w:trPr>
        <w:tc>
          <w:tcPr>
            <w:tcW w:w="910" w:type="dxa"/>
          </w:tcPr>
          <w:p w14:paraId="537110EE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083" w:type="dxa"/>
          </w:tcPr>
          <w:p w14:paraId="33A34ADC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  <w:tr w:rsidR="00023712" w:rsidRPr="00023712" w14:paraId="248D1C12" w14:textId="77777777" w:rsidTr="009717FA">
        <w:trPr>
          <w:trHeight w:val="316"/>
        </w:trPr>
        <w:tc>
          <w:tcPr>
            <w:tcW w:w="910" w:type="dxa"/>
          </w:tcPr>
          <w:p w14:paraId="1619781C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083" w:type="dxa"/>
          </w:tcPr>
          <w:p w14:paraId="6A218F8E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  <w:tr w:rsidR="00023712" w:rsidRPr="00023712" w14:paraId="0722BE6A" w14:textId="77777777" w:rsidTr="009717FA">
        <w:trPr>
          <w:trHeight w:val="313"/>
        </w:trPr>
        <w:tc>
          <w:tcPr>
            <w:tcW w:w="910" w:type="dxa"/>
          </w:tcPr>
          <w:p w14:paraId="547A9E14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083" w:type="dxa"/>
          </w:tcPr>
          <w:p w14:paraId="7F0F404D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  <w:tr w:rsidR="00023712" w:rsidRPr="00023712" w14:paraId="3DA4FA6D" w14:textId="77777777" w:rsidTr="009717FA">
        <w:trPr>
          <w:trHeight w:val="316"/>
        </w:trPr>
        <w:tc>
          <w:tcPr>
            <w:tcW w:w="910" w:type="dxa"/>
          </w:tcPr>
          <w:p w14:paraId="5AEFA679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083" w:type="dxa"/>
          </w:tcPr>
          <w:p w14:paraId="36D2521D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  <w:tr w:rsidR="00023712" w:rsidRPr="00023712" w14:paraId="1CF10448" w14:textId="77777777" w:rsidTr="009717FA">
        <w:trPr>
          <w:trHeight w:val="315"/>
        </w:trPr>
        <w:tc>
          <w:tcPr>
            <w:tcW w:w="910" w:type="dxa"/>
          </w:tcPr>
          <w:p w14:paraId="7D2803E8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  <w:tc>
          <w:tcPr>
            <w:tcW w:w="3083" w:type="dxa"/>
          </w:tcPr>
          <w:p w14:paraId="032AD318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  <w:tr w:rsidR="00023712" w:rsidRPr="00023712" w14:paraId="6280F21A" w14:textId="77777777" w:rsidTr="009717FA">
        <w:trPr>
          <w:trHeight w:val="313"/>
        </w:trPr>
        <w:tc>
          <w:tcPr>
            <w:tcW w:w="910" w:type="dxa"/>
          </w:tcPr>
          <w:p w14:paraId="653DF95A" w14:textId="77777777" w:rsidR="00023712" w:rsidRPr="00023712" w:rsidRDefault="00023712" w:rsidP="00023712">
            <w:pPr>
              <w:spacing w:before="94" w:line="199" w:lineRule="exact"/>
              <w:ind w:left="45"/>
              <w:rPr>
                <w:rFonts w:ascii="Calibri" w:eastAsia="Times New Roman" w:hAnsi="Calibri" w:cs="Times New Roman"/>
                <w:sz w:val="18"/>
                <w:lang w:val="pt-PT"/>
                <w14:ligatures w14:val="none"/>
              </w:rPr>
            </w:pPr>
            <w:r w:rsidRPr="00023712">
              <w:rPr>
                <w:rFonts w:ascii="Calibri" w:eastAsia="Times New Roman" w:hAnsi="Calibri" w:cs="Times New Roman"/>
                <w:spacing w:val="-2"/>
                <w:sz w:val="18"/>
                <w:lang w:val="pt-PT"/>
                <w14:ligatures w14:val="none"/>
              </w:rPr>
              <w:t>Relatório</w:t>
            </w:r>
          </w:p>
        </w:tc>
        <w:tc>
          <w:tcPr>
            <w:tcW w:w="3083" w:type="dxa"/>
          </w:tcPr>
          <w:p w14:paraId="1593CF35" w14:textId="77777777" w:rsidR="00023712" w:rsidRPr="00023712" w:rsidRDefault="00023712" w:rsidP="00023712">
            <w:pPr>
              <w:rPr>
                <w:rFonts w:ascii="Times New Roman" w:eastAsia="Times New Roman" w:hAnsi="Times New Roman" w:cs="Times New Roman"/>
                <w:sz w:val="20"/>
                <w:lang w:val="pt-PT"/>
                <w14:ligatures w14:val="none"/>
              </w:rPr>
            </w:pPr>
          </w:p>
        </w:tc>
      </w:tr>
    </w:tbl>
    <w:p w14:paraId="07D4C516" w14:textId="77777777" w:rsidR="00023712" w:rsidRPr="00023712" w:rsidRDefault="00023712" w:rsidP="000237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val="pt-PT"/>
          <w14:ligatures w14:val="none"/>
        </w:rPr>
        <w:sectPr w:rsidR="00023712" w:rsidRPr="00023712" w:rsidSect="00023712">
          <w:headerReference w:type="default" r:id="rId7"/>
          <w:pgSz w:w="11930" w:h="16860"/>
          <w:pgMar w:top="2600" w:right="708" w:bottom="280" w:left="566" w:header="427" w:footer="0" w:gutter="0"/>
          <w:cols w:space="720"/>
        </w:sectPr>
      </w:pPr>
    </w:p>
    <w:p w14:paraId="08999737" w14:textId="77777777" w:rsidR="00023712" w:rsidRPr="00023712" w:rsidRDefault="00023712" w:rsidP="00023712">
      <w:pPr>
        <w:widowControl w:val="0"/>
        <w:autoSpaceDE w:val="0"/>
        <w:autoSpaceDN w:val="0"/>
        <w:spacing w:before="259" w:after="0" w:line="240" w:lineRule="auto"/>
        <w:rPr>
          <w:rFonts w:ascii="Calibri" w:eastAsia="Times New Roman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074AD1A1" w14:textId="77777777" w:rsidR="00023712" w:rsidRPr="00023712" w:rsidRDefault="00023712" w:rsidP="00023712">
      <w:pPr>
        <w:widowControl w:val="0"/>
        <w:autoSpaceDE w:val="0"/>
        <w:autoSpaceDN w:val="0"/>
        <w:spacing w:after="0" w:line="240" w:lineRule="auto"/>
        <w:ind w:left="915" w:right="7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</w:pPr>
      <w:r w:rsidRPr="00023712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OBS1: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 xml:space="preserve">No período do cadastro do PAC cada campus deverá solicitar a Proad o cadastro do material ou serviço que não esteja registrado no SIPAC e, da mesma forma, é necessário verificar a descrição e valor dos itens que estão cadastrados e solicitar a atualização, caso necessário. Após a verificação ou cadastro, os códigos dos materiais/ serviços devem ser encaminhados para o e-mail: </w:t>
      </w:r>
      <w:hyperlink r:id="rId8">
        <w:r w:rsidRPr="00023712">
          <w:rPr>
            <w:rFonts w:ascii="Times New Roman" w:eastAsia="Times New Roman" w:hAnsi="Times New Roman" w:cs="Times New Roman"/>
            <w:kern w:val="0"/>
            <w:sz w:val="24"/>
            <w:szCs w:val="24"/>
            <w:lang w:val="pt-PT"/>
            <w14:ligatures w14:val="none"/>
          </w:rPr>
          <w:t>pqvt@ufersa.edu.br.</w:t>
        </w:r>
      </w:hyperlink>
    </w:p>
    <w:p w14:paraId="5C58CD40" w14:textId="77777777" w:rsidR="00023712" w:rsidRPr="00023712" w:rsidRDefault="00023712" w:rsidP="00023712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5C70031" w14:textId="77777777" w:rsidR="00023712" w:rsidRPr="00023712" w:rsidRDefault="00023712" w:rsidP="00023712">
      <w:pPr>
        <w:widowControl w:val="0"/>
        <w:autoSpaceDE w:val="0"/>
        <w:autoSpaceDN w:val="0"/>
        <w:spacing w:after="0" w:line="240" w:lineRule="auto"/>
        <w:ind w:left="915" w:right="7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</w:pPr>
      <w:r w:rsidRPr="00023712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OBS2: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Qualquer alteração nas atividades que serão realizadas, assim como, alteração no objeto da contratação/aquisição, necessita</w:t>
      </w:r>
      <w:r w:rsidRPr="0002371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ser</w:t>
      </w:r>
      <w:r w:rsidRPr="0002371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justificada junto à</w:t>
      </w:r>
      <w:r w:rsidRPr="0002371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 xml:space="preserve">Proad e à DASS, além de ser solicitada em tempo hábil para contratação no mesmo exercício da disponibilização do </w:t>
      </w:r>
      <w:r w:rsidRPr="0002371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orçamento.</w:t>
      </w:r>
    </w:p>
    <w:p w14:paraId="4E5F3FE0" w14:textId="77777777" w:rsidR="00023712" w:rsidRPr="00023712" w:rsidRDefault="00023712" w:rsidP="000237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72259AE" w14:textId="77777777" w:rsidR="00023712" w:rsidRPr="00023712" w:rsidRDefault="00023712" w:rsidP="00023712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BD731DE" w14:textId="77777777" w:rsidR="00023712" w:rsidRPr="00023712" w:rsidRDefault="00023712" w:rsidP="00023712">
      <w:pPr>
        <w:widowControl w:val="0"/>
        <w:autoSpaceDE w:val="0"/>
        <w:autoSpaceDN w:val="0"/>
        <w:spacing w:after="0" w:line="240" w:lineRule="auto"/>
        <w:ind w:left="915" w:right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</w:pPr>
      <w:r w:rsidRPr="00023712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Avaliação das necessidades do campus: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caracterização do diagnóstico que subsidiou o planejamento do projeto, detalhando o instrumento utilizado, o número de participantes, os resultados obtidos e as situações problemáticas diagnosticadas no campus.</w:t>
      </w:r>
    </w:p>
    <w:p w14:paraId="49A0DA54" w14:textId="77777777" w:rsidR="00023712" w:rsidRPr="00023712" w:rsidRDefault="00023712" w:rsidP="00023712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AE4A9B3" w14:textId="77777777" w:rsidR="00023712" w:rsidRPr="00023712" w:rsidRDefault="00023712" w:rsidP="00023712">
      <w:pPr>
        <w:widowControl w:val="0"/>
        <w:autoSpaceDE w:val="0"/>
        <w:autoSpaceDN w:val="0"/>
        <w:spacing w:before="1" w:after="0" w:line="240" w:lineRule="auto"/>
        <w:ind w:left="9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</w:pPr>
      <w:r w:rsidRPr="00023712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/>
          <w14:ligatures w14:val="none"/>
        </w:rPr>
        <w:t>Atividade:</w:t>
      </w:r>
      <w:r w:rsidRPr="00023712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nome</w:t>
      </w:r>
      <w:r w:rsidRPr="0002371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02371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atividade</w:t>
      </w:r>
      <w:r w:rsidRPr="00023712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que</w:t>
      </w:r>
      <w:r w:rsidRPr="0002371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será</w:t>
      </w:r>
      <w:r w:rsidRPr="0002371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realizada</w:t>
      </w:r>
      <w:r w:rsidRPr="0002371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e breve</w:t>
      </w:r>
      <w:r w:rsidRPr="0002371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descrição,</w:t>
      </w:r>
      <w:r w:rsidRPr="0002371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se</w:t>
      </w:r>
      <w:r w:rsidRPr="0002371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necessária.</w:t>
      </w:r>
    </w:p>
    <w:p w14:paraId="714F020E" w14:textId="77777777" w:rsidR="00023712" w:rsidRPr="00023712" w:rsidRDefault="00023712" w:rsidP="00023712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F0EBE9B" w14:textId="77777777" w:rsidR="00023712" w:rsidRPr="00023712" w:rsidRDefault="00023712" w:rsidP="00023712">
      <w:pPr>
        <w:widowControl w:val="0"/>
        <w:autoSpaceDE w:val="0"/>
        <w:autoSpaceDN w:val="0"/>
        <w:spacing w:after="0" w:line="240" w:lineRule="auto"/>
        <w:ind w:left="915" w:right="714"/>
        <w:jc w:val="both"/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</w:pPr>
      <w:r w:rsidRPr="00023712">
        <w:rPr>
          <w:rFonts w:ascii="Times New Roman" w:eastAsia="Times New Roman" w:hAnsi="Times New Roman" w:cs="Times New Roman"/>
          <w:b/>
          <w:kern w:val="0"/>
          <w:sz w:val="24"/>
          <w:lang w:val="pt-PT"/>
          <w14:ligatures w14:val="none"/>
        </w:rPr>
        <w:t xml:space="preserve">Situação problema a ser resolvida / Objetivo: </w:t>
      </w:r>
      <w:r w:rsidRPr="00023712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especificação da situação problema a ser resolvida a partir da intervenção proposta.</w:t>
      </w:r>
    </w:p>
    <w:p w14:paraId="73B33352" w14:textId="77777777" w:rsidR="00023712" w:rsidRPr="00023712" w:rsidRDefault="00023712" w:rsidP="00023712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CC4CA19" w14:textId="77777777" w:rsidR="00023712" w:rsidRPr="00023712" w:rsidRDefault="00023712" w:rsidP="00023712">
      <w:pPr>
        <w:widowControl w:val="0"/>
        <w:autoSpaceDE w:val="0"/>
        <w:autoSpaceDN w:val="0"/>
        <w:spacing w:after="0" w:line="237" w:lineRule="auto"/>
        <w:ind w:left="915" w:right="7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</w:pPr>
      <w:r w:rsidRPr="00023712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Eixo: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identificação da atividade dentro de um dos 3 (três) eixos da Política de Qualidade de Vida no Trabalho da Ufersa.</w:t>
      </w:r>
    </w:p>
    <w:p w14:paraId="6489FDEB" w14:textId="77777777" w:rsidR="00023712" w:rsidRPr="00023712" w:rsidRDefault="00023712" w:rsidP="00023712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CDEFC3C" w14:textId="77777777" w:rsidR="00023712" w:rsidRPr="00023712" w:rsidRDefault="00023712" w:rsidP="00023712">
      <w:pPr>
        <w:widowControl w:val="0"/>
        <w:autoSpaceDE w:val="0"/>
        <w:autoSpaceDN w:val="0"/>
        <w:spacing w:after="0" w:line="240" w:lineRule="auto"/>
        <w:ind w:left="9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</w:pPr>
      <w:r w:rsidRPr="00023712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/>
          <w14:ligatures w14:val="none"/>
        </w:rPr>
        <w:t>Meta:</w:t>
      </w:r>
      <w:r w:rsidRPr="00023712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indicação</w:t>
      </w:r>
      <w:r w:rsidRPr="0002371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dos</w:t>
      </w:r>
      <w:r w:rsidRPr="0002371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resultados</w:t>
      </w:r>
      <w:r w:rsidRPr="0002371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qualitativos</w:t>
      </w:r>
      <w:r w:rsidRPr="0002371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e/ou</w:t>
      </w:r>
      <w:r w:rsidRPr="0002371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 xml:space="preserve">quantitativos </w:t>
      </w:r>
      <w:r w:rsidRPr="0002371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esperados.</w:t>
      </w:r>
    </w:p>
    <w:p w14:paraId="317F57CC" w14:textId="77777777" w:rsidR="00023712" w:rsidRPr="00023712" w:rsidRDefault="00023712" w:rsidP="00023712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D580A51" w14:textId="77777777" w:rsidR="00023712" w:rsidRPr="00023712" w:rsidRDefault="00023712" w:rsidP="00023712">
      <w:pPr>
        <w:widowControl w:val="0"/>
        <w:autoSpaceDE w:val="0"/>
        <w:autoSpaceDN w:val="0"/>
        <w:spacing w:after="0" w:line="240" w:lineRule="auto"/>
        <w:ind w:left="915" w:right="709"/>
        <w:jc w:val="both"/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</w:pPr>
      <w:r w:rsidRPr="00023712">
        <w:rPr>
          <w:rFonts w:ascii="Times New Roman" w:eastAsia="Times New Roman" w:hAnsi="Times New Roman" w:cs="Times New Roman"/>
          <w:b/>
          <w:kern w:val="0"/>
          <w:sz w:val="24"/>
          <w:lang w:val="pt-PT"/>
          <w14:ligatures w14:val="none"/>
        </w:rPr>
        <w:t xml:space="preserve">Instrumento de acompanhamento e avaliação: </w:t>
      </w:r>
      <w:r w:rsidRPr="00023712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instrumento utilizado para avaliar a obtenção das metas (Exemplos: lista de frequência, formulário de satisfação).</w:t>
      </w:r>
    </w:p>
    <w:p w14:paraId="3590C421" w14:textId="77777777" w:rsidR="00023712" w:rsidRPr="00023712" w:rsidRDefault="00023712" w:rsidP="00023712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DC105D3" w14:textId="77777777" w:rsidR="00023712" w:rsidRPr="00023712" w:rsidRDefault="00023712" w:rsidP="00023712">
      <w:pPr>
        <w:widowControl w:val="0"/>
        <w:autoSpaceDE w:val="0"/>
        <w:autoSpaceDN w:val="0"/>
        <w:spacing w:before="1" w:after="0" w:line="240" w:lineRule="auto"/>
        <w:ind w:left="9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</w:pPr>
      <w:r w:rsidRPr="00023712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/>
          <w14:ligatures w14:val="none"/>
        </w:rPr>
        <w:t>Custo:</w:t>
      </w:r>
      <w:r w:rsidRPr="00023712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valor</w:t>
      </w:r>
      <w:r w:rsidRPr="0002371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financeiro necessário</w:t>
      </w:r>
      <w:r w:rsidRPr="0002371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à</w:t>
      </w:r>
      <w:r w:rsidRPr="0002371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execução</w:t>
      </w:r>
      <w:r w:rsidRPr="0002371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02371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Pr="0002371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atividade.</w:t>
      </w:r>
    </w:p>
    <w:p w14:paraId="0ED7E531" w14:textId="77777777" w:rsidR="002016C2" w:rsidRDefault="002016C2"/>
    <w:sectPr w:rsidR="002016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4CF62" w14:textId="77777777" w:rsidR="00191689" w:rsidRDefault="00191689" w:rsidP="00023712">
      <w:pPr>
        <w:spacing w:after="0" w:line="240" w:lineRule="auto"/>
      </w:pPr>
      <w:r>
        <w:separator/>
      </w:r>
    </w:p>
  </w:endnote>
  <w:endnote w:type="continuationSeparator" w:id="0">
    <w:p w14:paraId="3B6D0990" w14:textId="77777777" w:rsidR="00191689" w:rsidRDefault="00191689" w:rsidP="0002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9C178" w14:textId="77777777" w:rsidR="00191689" w:rsidRDefault="00191689" w:rsidP="00023712">
      <w:pPr>
        <w:spacing w:after="0" w:line="240" w:lineRule="auto"/>
      </w:pPr>
      <w:r>
        <w:separator/>
      </w:r>
    </w:p>
  </w:footnote>
  <w:footnote w:type="continuationSeparator" w:id="0">
    <w:p w14:paraId="2EC1B40A" w14:textId="77777777" w:rsidR="00191689" w:rsidRDefault="00191689" w:rsidP="0002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396D8" w14:textId="77777777" w:rsidR="00023712" w:rsidRPr="000A34FC" w:rsidRDefault="00023712" w:rsidP="00023712">
    <w:pPr>
      <w:widowControl w:val="0"/>
      <w:autoSpaceDE w:val="0"/>
      <w:autoSpaceDN w:val="0"/>
      <w:spacing w:before="10" w:after="0" w:line="242" w:lineRule="auto"/>
      <w:ind w:left="19" w:right="18" w:firstLine="7"/>
      <w:jc w:val="center"/>
      <w:rPr>
        <w:rFonts w:ascii="Times New Roman" w:eastAsia="Times New Roman" w:hAnsi="Times New Roman" w:cs="Times New Roman"/>
        <w:b/>
        <w:kern w:val="0"/>
        <w:sz w:val="24"/>
        <w:lang w:val="pt-PT"/>
        <w14:ligatures w14:val="none"/>
      </w:rPr>
    </w:pPr>
    <w:r w:rsidRPr="000A34FC">
      <w:rPr>
        <w:rFonts w:ascii="Aptos" w:eastAsia="Aptos" w:hAnsi="Aptos" w:cs="Times New Roman"/>
        <w:noProof/>
        <w:lang w:eastAsia="pt-BR"/>
      </w:rPr>
      <w:drawing>
        <wp:inline distT="0" distB="0" distL="0" distR="0" wp14:anchorId="3B65E2AA" wp14:editId="4EB566DA">
          <wp:extent cx="627665" cy="800100"/>
          <wp:effectExtent l="0" t="0" r="1270" b="0"/>
          <wp:docPr id="6237656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143" cy="817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E9E7B" w14:textId="77777777" w:rsidR="00023712" w:rsidRPr="000A34FC" w:rsidRDefault="00023712" w:rsidP="00023712">
    <w:pPr>
      <w:widowControl w:val="0"/>
      <w:autoSpaceDE w:val="0"/>
      <w:autoSpaceDN w:val="0"/>
      <w:spacing w:before="10" w:after="0" w:line="242" w:lineRule="auto"/>
      <w:ind w:left="19" w:right="18" w:firstLine="7"/>
      <w:jc w:val="center"/>
      <w:rPr>
        <w:rFonts w:ascii="Times New Roman" w:eastAsia="Times New Roman" w:hAnsi="Times New Roman" w:cs="Times New Roman"/>
        <w:b/>
        <w:spacing w:val="-5"/>
        <w:kern w:val="0"/>
        <w:sz w:val="24"/>
        <w:lang w:val="pt-PT"/>
        <w14:ligatures w14:val="none"/>
      </w:rPr>
    </w:pPr>
    <w:r w:rsidRPr="000A34FC">
      <w:rPr>
        <w:rFonts w:ascii="Times New Roman" w:eastAsia="Times New Roman" w:hAnsi="Times New Roman" w:cs="Times New Roman"/>
        <w:b/>
        <w:kern w:val="0"/>
        <w:sz w:val="24"/>
        <w:lang w:val="pt-PT"/>
        <w14:ligatures w14:val="none"/>
      </w:rPr>
      <w:t>UNIVERSIDADE FEDERAL RURAL DO SEMI- ÁRIDO</w:t>
    </w:r>
    <w:r w:rsidRPr="000A34FC">
      <w:rPr>
        <w:rFonts w:ascii="Times New Roman" w:eastAsia="Times New Roman" w:hAnsi="Times New Roman" w:cs="Times New Roman"/>
        <w:b/>
        <w:spacing w:val="-5"/>
        <w:kern w:val="0"/>
        <w:sz w:val="24"/>
        <w:lang w:val="pt-PT"/>
        <w14:ligatures w14:val="none"/>
      </w:rPr>
      <w:t xml:space="preserve"> </w:t>
    </w:r>
  </w:p>
  <w:p w14:paraId="6A92AF7F" w14:textId="77777777" w:rsidR="00023712" w:rsidRPr="000A34FC" w:rsidRDefault="00023712" w:rsidP="00023712">
    <w:pPr>
      <w:widowControl w:val="0"/>
      <w:autoSpaceDE w:val="0"/>
      <w:autoSpaceDN w:val="0"/>
      <w:spacing w:before="10" w:after="0" w:line="242" w:lineRule="auto"/>
      <w:ind w:left="19" w:right="18" w:firstLine="7"/>
      <w:jc w:val="center"/>
      <w:rPr>
        <w:rFonts w:ascii="Times New Roman" w:eastAsia="Times New Roman" w:hAnsi="Times New Roman" w:cs="Times New Roman"/>
        <w:b/>
        <w:kern w:val="0"/>
        <w:sz w:val="24"/>
        <w:lang w:val="pt-PT"/>
        <w14:ligatures w14:val="none"/>
      </w:rPr>
    </w:pPr>
    <w:r w:rsidRPr="000A34FC">
      <w:rPr>
        <w:rFonts w:ascii="Times New Roman" w:eastAsia="Times New Roman" w:hAnsi="Times New Roman" w:cs="Times New Roman"/>
        <w:b/>
        <w:kern w:val="0"/>
        <w:sz w:val="24"/>
        <w:lang w:val="pt-PT"/>
        <w14:ligatures w14:val="none"/>
      </w:rPr>
      <w:t>PRÓ-REITORIA</w:t>
    </w:r>
    <w:r w:rsidRPr="000A34FC">
      <w:rPr>
        <w:rFonts w:ascii="Times New Roman" w:eastAsia="Times New Roman" w:hAnsi="Times New Roman" w:cs="Times New Roman"/>
        <w:b/>
        <w:spacing w:val="-5"/>
        <w:kern w:val="0"/>
        <w:sz w:val="24"/>
        <w:lang w:val="pt-PT"/>
        <w14:ligatures w14:val="none"/>
      </w:rPr>
      <w:t xml:space="preserve"> </w:t>
    </w:r>
    <w:r w:rsidRPr="000A34FC">
      <w:rPr>
        <w:rFonts w:ascii="Times New Roman" w:eastAsia="Times New Roman" w:hAnsi="Times New Roman" w:cs="Times New Roman"/>
        <w:b/>
        <w:kern w:val="0"/>
        <w:sz w:val="24"/>
        <w:lang w:val="pt-PT"/>
        <w14:ligatures w14:val="none"/>
      </w:rPr>
      <w:t>DE</w:t>
    </w:r>
    <w:r w:rsidRPr="000A34FC">
      <w:rPr>
        <w:rFonts w:ascii="Times New Roman" w:eastAsia="Times New Roman" w:hAnsi="Times New Roman" w:cs="Times New Roman"/>
        <w:b/>
        <w:spacing w:val="-5"/>
        <w:kern w:val="0"/>
        <w:sz w:val="24"/>
        <w:lang w:val="pt-PT"/>
        <w14:ligatures w14:val="none"/>
      </w:rPr>
      <w:t xml:space="preserve"> </w:t>
    </w:r>
    <w:r w:rsidRPr="000A34FC">
      <w:rPr>
        <w:rFonts w:ascii="Times New Roman" w:eastAsia="Times New Roman" w:hAnsi="Times New Roman" w:cs="Times New Roman"/>
        <w:b/>
        <w:kern w:val="0"/>
        <w:sz w:val="24"/>
        <w:lang w:val="pt-PT"/>
        <w14:ligatures w14:val="none"/>
      </w:rPr>
      <w:t>GESTÃO</w:t>
    </w:r>
    <w:r w:rsidRPr="000A34FC">
      <w:rPr>
        <w:rFonts w:ascii="Times New Roman" w:eastAsia="Times New Roman" w:hAnsi="Times New Roman" w:cs="Times New Roman"/>
        <w:b/>
        <w:spacing w:val="-5"/>
        <w:kern w:val="0"/>
        <w:sz w:val="24"/>
        <w:lang w:val="pt-PT"/>
        <w14:ligatures w14:val="none"/>
      </w:rPr>
      <w:t xml:space="preserve"> </w:t>
    </w:r>
    <w:r w:rsidRPr="000A34FC">
      <w:rPr>
        <w:rFonts w:ascii="Times New Roman" w:eastAsia="Times New Roman" w:hAnsi="Times New Roman" w:cs="Times New Roman"/>
        <w:b/>
        <w:kern w:val="0"/>
        <w:sz w:val="24"/>
        <w:lang w:val="pt-PT"/>
        <w14:ligatures w14:val="none"/>
      </w:rPr>
      <w:t>DE</w:t>
    </w:r>
    <w:r w:rsidRPr="000A34FC">
      <w:rPr>
        <w:rFonts w:ascii="Times New Roman" w:eastAsia="Times New Roman" w:hAnsi="Times New Roman" w:cs="Times New Roman"/>
        <w:b/>
        <w:spacing w:val="-5"/>
        <w:kern w:val="0"/>
        <w:sz w:val="24"/>
        <w:lang w:val="pt-PT"/>
        <w14:ligatures w14:val="none"/>
      </w:rPr>
      <w:t xml:space="preserve"> </w:t>
    </w:r>
    <w:r w:rsidRPr="000A34FC">
      <w:rPr>
        <w:rFonts w:ascii="Times New Roman" w:eastAsia="Times New Roman" w:hAnsi="Times New Roman" w:cs="Times New Roman"/>
        <w:b/>
        <w:kern w:val="0"/>
        <w:sz w:val="24"/>
        <w:lang w:val="pt-PT"/>
        <w14:ligatures w14:val="none"/>
      </w:rPr>
      <w:t xml:space="preserve">PESSOAS </w:t>
    </w:r>
  </w:p>
  <w:p w14:paraId="18637AAC" w14:textId="77777777" w:rsidR="00023712" w:rsidRPr="000A34FC" w:rsidRDefault="00023712" w:rsidP="00023712">
    <w:pPr>
      <w:widowControl w:val="0"/>
      <w:autoSpaceDE w:val="0"/>
      <w:autoSpaceDN w:val="0"/>
      <w:spacing w:before="10" w:after="0" w:line="242" w:lineRule="auto"/>
      <w:ind w:left="19" w:right="18" w:firstLine="7"/>
      <w:jc w:val="center"/>
      <w:rPr>
        <w:rFonts w:ascii="Times New Roman" w:eastAsia="Times New Roman" w:hAnsi="Times New Roman" w:cs="Times New Roman"/>
        <w:b/>
        <w:kern w:val="0"/>
        <w:sz w:val="24"/>
        <w:lang w:val="pt-PT"/>
        <w14:ligatures w14:val="none"/>
      </w:rPr>
    </w:pPr>
    <w:r w:rsidRPr="000A34FC">
      <w:rPr>
        <w:rFonts w:ascii="Times New Roman" w:eastAsia="Times New Roman" w:hAnsi="Times New Roman" w:cs="Times New Roman"/>
        <w:b/>
        <w:kern w:val="0"/>
        <w:sz w:val="24"/>
        <w:lang w:val="pt-PT"/>
        <w14:ligatures w14:val="none"/>
      </w:rPr>
      <w:t>DIVISÃO DE ATENÇÃO À SAÚDE DO SERVIDOR</w:t>
    </w:r>
  </w:p>
  <w:p w14:paraId="1611B930" w14:textId="77777777" w:rsidR="00023712" w:rsidRDefault="000237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712"/>
    <w:rsid w:val="00023712"/>
    <w:rsid w:val="00133516"/>
    <w:rsid w:val="00191689"/>
    <w:rsid w:val="002016C2"/>
    <w:rsid w:val="00654F32"/>
    <w:rsid w:val="00964A5A"/>
    <w:rsid w:val="009717FA"/>
    <w:rsid w:val="00A41E73"/>
    <w:rsid w:val="00C253D4"/>
    <w:rsid w:val="00F0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2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3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3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3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3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3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3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3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3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3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3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3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3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37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37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37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37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37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37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3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3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3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3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3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37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37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37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3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37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371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23712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23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712"/>
  </w:style>
  <w:style w:type="paragraph" w:styleId="Rodap">
    <w:name w:val="footer"/>
    <w:basedOn w:val="Normal"/>
    <w:link w:val="RodapChar"/>
    <w:uiPriority w:val="99"/>
    <w:unhideWhenUsed/>
    <w:rsid w:val="00023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712"/>
  </w:style>
  <w:style w:type="paragraph" w:styleId="Textodebalo">
    <w:name w:val="Balloon Text"/>
    <w:basedOn w:val="Normal"/>
    <w:link w:val="TextodebaloChar"/>
    <w:uiPriority w:val="99"/>
    <w:semiHidden/>
    <w:unhideWhenUsed/>
    <w:rsid w:val="0097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qvt@ufersa.edu.b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angelo novo</dc:creator>
  <cp:keywords/>
  <dc:description/>
  <cp:lastModifiedBy>misia.silva</cp:lastModifiedBy>
  <cp:revision>2</cp:revision>
  <dcterms:created xsi:type="dcterms:W3CDTF">2025-09-04T00:04:00Z</dcterms:created>
  <dcterms:modified xsi:type="dcterms:W3CDTF">2025-09-04T11:52:00Z</dcterms:modified>
</cp:coreProperties>
</file>