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1BD8" w14:textId="77777777" w:rsidR="00B82FA0" w:rsidRDefault="00B82FA0" w:rsidP="00EB3466">
      <w:pPr>
        <w:spacing w:before="93"/>
        <w:ind w:right="195"/>
      </w:pPr>
    </w:p>
    <w:p w14:paraId="3E471E16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495A0C0E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8D5BAA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</w:t>
      </w:r>
    </w:p>
    <w:p w14:paraId="300255C9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A1CF5E" w14:textId="77777777" w:rsidR="00B82FA0" w:rsidRDefault="00304BA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sz w:val="24"/>
          <w:szCs w:val="24"/>
        </w:rPr>
        <w:t>Manejo e Gestão Ambiental. (Campus Mossoró)</w:t>
      </w:r>
    </w:p>
    <w:p w14:paraId="2E9D30B3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3ACB9EC7" w14:textId="77777777">
        <w:trPr>
          <w:trHeight w:val="560"/>
        </w:trPr>
        <w:tc>
          <w:tcPr>
            <w:tcW w:w="4753" w:type="dxa"/>
            <w:vAlign w:val="center"/>
          </w:tcPr>
          <w:p w14:paraId="5F621DE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1" w:type="dxa"/>
            <w:vAlign w:val="center"/>
          </w:tcPr>
          <w:p w14:paraId="52228082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10A8E7A7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0BC0828B" w14:textId="77777777">
        <w:trPr>
          <w:trHeight w:val="351"/>
        </w:trPr>
        <w:tc>
          <w:tcPr>
            <w:tcW w:w="4753" w:type="dxa"/>
          </w:tcPr>
          <w:p w14:paraId="3096F91B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Fernanda Monicelli Câmara Brito</w:t>
            </w:r>
          </w:p>
        </w:tc>
        <w:tc>
          <w:tcPr>
            <w:tcW w:w="2471" w:type="dxa"/>
          </w:tcPr>
          <w:p w14:paraId="2ADF5F38" w14:textId="77777777" w:rsidR="00B82FA0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>APROVADA E CLASSIFICADA</w:t>
            </w:r>
          </w:p>
        </w:tc>
        <w:tc>
          <w:tcPr>
            <w:tcW w:w="2471" w:type="dxa"/>
          </w:tcPr>
          <w:p w14:paraId="5654BC16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D04739" w14:paraId="09798BE2" w14:textId="77777777">
        <w:trPr>
          <w:trHeight w:val="351"/>
        </w:trPr>
        <w:tc>
          <w:tcPr>
            <w:tcW w:w="4753" w:type="dxa"/>
          </w:tcPr>
          <w:p w14:paraId="735CCD35" w14:textId="77777777" w:rsid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Phâmella Kalliny Pereira Farias</w:t>
            </w:r>
          </w:p>
        </w:tc>
        <w:tc>
          <w:tcPr>
            <w:tcW w:w="2471" w:type="dxa"/>
          </w:tcPr>
          <w:p w14:paraId="4A396BBB" w14:textId="77777777" w:rsidR="00D04739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</w:t>
            </w:r>
            <w:r w:rsidR="00F67C3F">
              <w:rPr>
                <w:color w:val="000000"/>
              </w:rPr>
              <w:t>A</w:t>
            </w:r>
          </w:p>
        </w:tc>
        <w:tc>
          <w:tcPr>
            <w:tcW w:w="2471" w:type="dxa"/>
          </w:tcPr>
          <w:p w14:paraId="17E6B9FB" w14:textId="77777777"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14:paraId="16F80B5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4D7987E" w14:textId="77777777" w:rsidR="00B82FA0" w:rsidRDefault="00304BA6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Geral, Laboratório de Química Geral, Qu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ímica Analítica, Laboratório de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Analítica, Fundamentos de Análise Química, La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boratório de Análises Químicas,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Engenharia de Processos. (Campus Mossoró)</w:t>
      </w:r>
    </w:p>
    <w:p w14:paraId="1E01E0B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5CBC5BE3" w14:textId="77777777">
        <w:trPr>
          <w:trHeight w:val="724"/>
        </w:trPr>
        <w:tc>
          <w:tcPr>
            <w:tcW w:w="4759" w:type="dxa"/>
            <w:vAlign w:val="center"/>
          </w:tcPr>
          <w:p w14:paraId="4917404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C0A7FB3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59D1B291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BF43D1C" w14:textId="77777777">
        <w:trPr>
          <w:trHeight w:val="360"/>
        </w:trPr>
        <w:tc>
          <w:tcPr>
            <w:tcW w:w="4759" w:type="dxa"/>
            <w:vAlign w:val="center"/>
          </w:tcPr>
          <w:p w14:paraId="411DECEE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Tiago Fernandes De Oliveira</w:t>
            </w:r>
          </w:p>
        </w:tc>
        <w:tc>
          <w:tcPr>
            <w:tcW w:w="2474" w:type="dxa"/>
            <w:vAlign w:val="center"/>
          </w:tcPr>
          <w:p w14:paraId="34173BA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  <w:vAlign w:val="center"/>
          </w:tcPr>
          <w:p w14:paraId="7A5863A9" w14:textId="1AED2CFF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F67C3F" w14:paraId="1E9DA665" w14:textId="77777777">
        <w:trPr>
          <w:trHeight w:val="360"/>
        </w:trPr>
        <w:tc>
          <w:tcPr>
            <w:tcW w:w="4759" w:type="dxa"/>
            <w:vAlign w:val="center"/>
          </w:tcPr>
          <w:p w14:paraId="53D9389B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Valdessandro Farias Dantas</w:t>
            </w:r>
          </w:p>
        </w:tc>
        <w:tc>
          <w:tcPr>
            <w:tcW w:w="2474" w:type="dxa"/>
            <w:vAlign w:val="center"/>
          </w:tcPr>
          <w:p w14:paraId="4F5D7F8E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  <w:vAlign w:val="center"/>
          </w:tcPr>
          <w:p w14:paraId="50F33DFB" w14:textId="10F17A4A" w:rsidR="00F67C3F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</w:tbl>
    <w:p w14:paraId="21052CD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E96C84A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98EACF4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Sistemas de Gestão de Saúde e Segurança do Trabalho; Gestão de</w:t>
      </w:r>
    </w:p>
    <w:p w14:paraId="518DDFF6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Operações em Serviços; Planejamento e Controle de Operações I; Pesquisa</w:t>
      </w:r>
    </w:p>
    <w:p w14:paraId="4AD5B99B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operacional. (Campus Mossoró)</w:t>
      </w:r>
    </w:p>
    <w:p w14:paraId="043E55F7" w14:textId="77777777" w:rsid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5BCC2CD1" w14:textId="77777777">
        <w:trPr>
          <w:trHeight w:val="657"/>
        </w:trPr>
        <w:tc>
          <w:tcPr>
            <w:tcW w:w="4748" w:type="dxa"/>
            <w:vAlign w:val="center"/>
          </w:tcPr>
          <w:p w14:paraId="667492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211FC5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5AD5EC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753254C0" w14:textId="77777777">
        <w:trPr>
          <w:trHeight w:val="320"/>
        </w:trPr>
        <w:tc>
          <w:tcPr>
            <w:tcW w:w="4748" w:type="dxa"/>
            <w:vAlign w:val="center"/>
          </w:tcPr>
          <w:p w14:paraId="42E0463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Mariana Simião Brasil De Oliveira</w:t>
            </w:r>
          </w:p>
        </w:tc>
        <w:tc>
          <w:tcPr>
            <w:tcW w:w="2468" w:type="dxa"/>
            <w:vAlign w:val="center"/>
          </w:tcPr>
          <w:p w14:paraId="30F1675F" w14:textId="77777777"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 xml:space="preserve">APROVADA E </w:t>
            </w:r>
            <w:r w:rsidRPr="00D04739">
              <w:rPr>
                <w:color w:val="000000"/>
              </w:rPr>
              <w:t>CLASSIFICADA</w:t>
            </w:r>
          </w:p>
        </w:tc>
        <w:tc>
          <w:tcPr>
            <w:tcW w:w="2468" w:type="dxa"/>
            <w:vAlign w:val="center"/>
          </w:tcPr>
          <w:p w14:paraId="38176960" w14:textId="0BE22960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F67C3F" w14:paraId="41BB9528" w14:textId="77777777">
        <w:trPr>
          <w:trHeight w:val="320"/>
        </w:trPr>
        <w:tc>
          <w:tcPr>
            <w:tcW w:w="4748" w:type="dxa"/>
            <w:vAlign w:val="center"/>
          </w:tcPr>
          <w:p w14:paraId="26EA3187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Gabriel De Oliveira Castro</w:t>
            </w:r>
          </w:p>
        </w:tc>
        <w:tc>
          <w:tcPr>
            <w:tcW w:w="2468" w:type="dxa"/>
            <w:vAlign w:val="center"/>
          </w:tcPr>
          <w:p w14:paraId="017AD18D" w14:textId="77777777" w:rsidR="00F67C3F" w:rsidRP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68" w:type="dxa"/>
            <w:vAlign w:val="center"/>
          </w:tcPr>
          <w:p w14:paraId="5FC5C8F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43B504AB" w14:textId="77777777">
        <w:trPr>
          <w:trHeight w:val="320"/>
        </w:trPr>
        <w:tc>
          <w:tcPr>
            <w:tcW w:w="4748" w:type="dxa"/>
            <w:vAlign w:val="center"/>
          </w:tcPr>
          <w:p w14:paraId="5455F446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Josicleyton Azevedo Dos Santos</w:t>
            </w:r>
          </w:p>
        </w:tc>
        <w:tc>
          <w:tcPr>
            <w:tcW w:w="2468" w:type="dxa"/>
            <w:vAlign w:val="center"/>
          </w:tcPr>
          <w:p w14:paraId="00890BFB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68" w:type="dxa"/>
            <w:vAlign w:val="center"/>
          </w:tcPr>
          <w:p w14:paraId="249D5AE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1280F4AB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370C80" w14:textId="77777777" w:rsidR="00B82FA0" w:rsidRDefault="00B82FA0">
      <w:pPr>
        <w:spacing w:before="5"/>
        <w:rPr>
          <w:b/>
          <w:sz w:val="17"/>
          <w:szCs w:val="17"/>
        </w:rPr>
      </w:pPr>
    </w:p>
    <w:p w14:paraId="72E7762B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34AD509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7F8E21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2070352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02172EA5" w14:textId="77777777" w:rsidR="00600864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>Disciplinas/Área: Fundações e Estruturas de Contenção; Obras de Terra – Área Geotecnia. (Campus Mossoró)</w:t>
      </w:r>
    </w:p>
    <w:p w14:paraId="4E6518D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14E0A376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177743C8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55701F4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496DD06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057330A5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08EBA782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Gilmar Guilherme Da Silva</w:t>
            </w:r>
          </w:p>
        </w:tc>
        <w:tc>
          <w:tcPr>
            <w:tcW w:w="2468" w:type="dxa"/>
            <w:vAlign w:val="center"/>
          </w:tcPr>
          <w:p w14:paraId="5385DE32" w14:textId="77777777" w:rsidR="00F67C3F" w:rsidRDefault="00F67C3F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>
              <w:rPr>
                <w:color w:val="000000"/>
              </w:rPr>
              <w:t>APROVADO E CLASSIFICADO</w:t>
            </w:r>
          </w:p>
        </w:tc>
        <w:tc>
          <w:tcPr>
            <w:tcW w:w="2468" w:type="dxa"/>
            <w:vAlign w:val="center"/>
          </w:tcPr>
          <w:p w14:paraId="51AA184D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2F1DE848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964F0CB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765F09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Mecânica Geral I, Mecânica Geral II, Resistência dos Materiais I,</w:t>
      </w:r>
    </w:p>
    <w:p w14:paraId="78289417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Resistência dos Materiais II e Elementos de Máquinas II.</w:t>
      </w:r>
    </w:p>
    <w:p w14:paraId="47C61C8F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(Campus Mossoró)</w:t>
      </w:r>
    </w:p>
    <w:p w14:paraId="16426A80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2182CADC" w14:textId="77777777">
        <w:trPr>
          <w:trHeight w:val="691"/>
        </w:trPr>
        <w:tc>
          <w:tcPr>
            <w:tcW w:w="4759" w:type="dxa"/>
            <w:vAlign w:val="center"/>
          </w:tcPr>
          <w:p w14:paraId="0CFC6E1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184E0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E76756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6D0F07BC" w14:textId="77777777">
        <w:trPr>
          <w:trHeight w:val="338"/>
        </w:trPr>
        <w:tc>
          <w:tcPr>
            <w:tcW w:w="4759" w:type="dxa"/>
          </w:tcPr>
          <w:p w14:paraId="31AD16B1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Victor De Andrade Dantas</w:t>
            </w:r>
          </w:p>
        </w:tc>
        <w:tc>
          <w:tcPr>
            <w:tcW w:w="2474" w:type="dxa"/>
          </w:tcPr>
          <w:p w14:paraId="584C43B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1º APROVADO E </w:t>
            </w:r>
            <w:r w:rsidR="00304BA6"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0CDAA6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F67C3F" w14:paraId="7D818029" w14:textId="77777777">
        <w:trPr>
          <w:trHeight w:val="338"/>
        </w:trPr>
        <w:tc>
          <w:tcPr>
            <w:tcW w:w="4759" w:type="dxa"/>
          </w:tcPr>
          <w:p w14:paraId="74A89ABA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Jakson Gomes De Oliveira Junior</w:t>
            </w:r>
          </w:p>
        </w:tc>
        <w:tc>
          <w:tcPr>
            <w:tcW w:w="2474" w:type="dxa"/>
          </w:tcPr>
          <w:p w14:paraId="0344B873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E64D663" w14:textId="2B7E8519" w:rsidR="00F67C3F" w:rsidRDefault="004E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C1EA0E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0F8912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61647F" w:rsidRPr="0061647F">
        <w:rPr>
          <w:rFonts w:ascii="Arial" w:eastAsia="Arial" w:hAnsi="Arial" w:cs="Arial"/>
          <w:b/>
          <w:color w:val="000000"/>
          <w:sz w:val="24"/>
          <w:szCs w:val="24"/>
        </w:rPr>
        <w:t>Direito Público, Direito Privado e Práticas Jurídicas. (Campus Mossoró)</w:t>
      </w:r>
    </w:p>
    <w:p w14:paraId="650A5892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38BBD984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8F4BB9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3FCCA46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8CC17DA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61647F" w14:paraId="25D0A405" w14:textId="77777777" w:rsidTr="00C940C0">
        <w:trPr>
          <w:trHeight w:val="338"/>
        </w:trPr>
        <w:tc>
          <w:tcPr>
            <w:tcW w:w="4759" w:type="dxa"/>
          </w:tcPr>
          <w:p w14:paraId="1994763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Adailson Pinho De Araújo*</w:t>
            </w:r>
          </w:p>
        </w:tc>
        <w:tc>
          <w:tcPr>
            <w:tcW w:w="2474" w:type="dxa"/>
          </w:tcPr>
          <w:p w14:paraId="6F871C7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D5B622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5A6A010B" w14:textId="77777777" w:rsidTr="00C940C0">
        <w:trPr>
          <w:trHeight w:val="338"/>
        </w:trPr>
        <w:tc>
          <w:tcPr>
            <w:tcW w:w="4759" w:type="dxa"/>
          </w:tcPr>
          <w:p w14:paraId="50311C59" w14:textId="77777777" w:rsidR="0061647F" w:rsidRPr="00F67C3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Ítalo José Rebouças De Oliveira*</w:t>
            </w:r>
          </w:p>
        </w:tc>
        <w:tc>
          <w:tcPr>
            <w:tcW w:w="2474" w:type="dxa"/>
          </w:tcPr>
          <w:p w14:paraId="07195595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1F4E10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1F370B28" w14:textId="77777777" w:rsidTr="00C940C0">
        <w:trPr>
          <w:trHeight w:val="338"/>
        </w:trPr>
        <w:tc>
          <w:tcPr>
            <w:tcW w:w="4759" w:type="dxa"/>
          </w:tcPr>
          <w:p w14:paraId="2FB6D6B1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4571A0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6C8E03DC" w14:textId="26F8366A" w:rsidR="0061647F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61647F" w14:paraId="5EA991AC" w14:textId="77777777" w:rsidTr="00C940C0">
        <w:trPr>
          <w:trHeight w:val="338"/>
        </w:trPr>
        <w:tc>
          <w:tcPr>
            <w:tcW w:w="4759" w:type="dxa"/>
          </w:tcPr>
          <w:p w14:paraId="1DB3B74E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Mariana Nogueira Carvalho*</w:t>
            </w:r>
          </w:p>
        </w:tc>
        <w:tc>
          <w:tcPr>
            <w:tcW w:w="2474" w:type="dxa"/>
          </w:tcPr>
          <w:p w14:paraId="128BE08A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4º APROVADA</w:t>
            </w:r>
          </w:p>
        </w:tc>
        <w:tc>
          <w:tcPr>
            <w:tcW w:w="2474" w:type="dxa"/>
          </w:tcPr>
          <w:p w14:paraId="1B31C04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31720E1D" w14:textId="77777777" w:rsidTr="00C940C0">
        <w:trPr>
          <w:trHeight w:val="338"/>
        </w:trPr>
        <w:tc>
          <w:tcPr>
            <w:tcW w:w="4759" w:type="dxa"/>
          </w:tcPr>
          <w:p w14:paraId="2A464A54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Jaks Douglas Uchôa Damasceno*</w:t>
            </w:r>
          </w:p>
        </w:tc>
        <w:tc>
          <w:tcPr>
            <w:tcW w:w="2474" w:type="dxa"/>
          </w:tcPr>
          <w:p w14:paraId="659E3FFF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5º APROVADO</w:t>
            </w:r>
          </w:p>
        </w:tc>
        <w:tc>
          <w:tcPr>
            <w:tcW w:w="2474" w:type="dxa"/>
          </w:tcPr>
          <w:p w14:paraId="0309FE6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7C11F9AB" w14:textId="77777777" w:rsidTr="00C940C0">
        <w:trPr>
          <w:trHeight w:val="338"/>
        </w:trPr>
        <w:tc>
          <w:tcPr>
            <w:tcW w:w="4759" w:type="dxa"/>
          </w:tcPr>
          <w:p w14:paraId="7F942DB3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72AA2196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6ª APROVADA</w:t>
            </w:r>
          </w:p>
        </w:tc>
        <w:tc>
          <w:tcPr>
            <w:tcW w:w="2474" w:type="dxa"/>
          </w:tcPr>
          <w:p w14:paraId="03D7778C" w14:textId="1B4C3DBA" w:rsidR="0061647F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2A8CCE5A" w14:textId="77777777" w:rsidTr="00C940C0">
        <w:trPr>
          <w:trHeight w:val="338"/>
        </w:trPr>
        <w:tc>
          <w:tcPr>
            <w:tcW w:w="4759" w:type="dxa"/>
          </w:tcPr>
          <w:p w14:paraId="58A3FDB8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lastRenderedPageBreak/>
              <w:t>Eric Ian Oliveira Guimarães</w:t>
            </w:r>
          </w:p>
        </w:tc>
        <w:tc>
          <w:tcPr>
            <w:tcW w:w="2474" w:type="dxa"/>
          </w:tcPr>
          <w:p w14:paraId="26496B90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7º APROVADO</w:t>
            </w:r>
          </w:p>
        </w:tc>
        <w:tc>
          <w:tcPr>
            <w:tcW w:w="2474" w:type="dxa"/>
          </w:tcPr>
          <w:p w14:paraId="69B0467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6D51B39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8825350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AC31CC5" w14:textId="77777777" w:rsidR="0061647F" w:rsidRPr="0061647F" w:rsidRDefault="0061647F" w:rsidP="0061647F">
      <w:pPr>
        <w:widowControl/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*12.7 Em caso de empate entre candidatos, deverá ser respeitado o disposto no art. 25 da Resolução CONSUNI/UFERSA nº 003/2012.</w:t>
      </w:r>
    </w:p>
    <w:p w14:paraId="5A33A34E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p w14:paraId="0A0CDD34" w14:textId="77777777" w:rsidR="00B82FA0" w:rsidRDefault="0061647F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Reserva aos Negros</w:t>
      </w:r>
    </w:p>
    <w:p w14:paraId="2A8EBCA7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520154" w14:paraId="080396AD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40E82550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4EC555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1C37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520154" w14:paraId="3FD71974" w14:textId="77777777" w:rsidTr="00C940C0">
        <w:trPr>
          <w:trHeight w:val="338"/>
        </w:trPr>
        <w:tc>
          <w:tcPr>
            <w:tcW w:w="4759" w:type="dxa"/>
          </w:tcPr>
          <w:p w14:paraId="0CB82F69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0FF8A57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366AF21D" w14:textId="1DA390D6" w:rsidR="00520154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520154" w14:paraId="04DC49B0" w14:textId="77777777" w:rsidTr="00C940C0">
        <w:trPr>
          <w:trHeight w:val="338"/>
        </w:trPr>
        <w:tc>
          <w:tcPr>
            <w:tcW w:w="4759" w:type="dxa"/>
          </w:tcPr>
          <w:p w14:paraId="39F84597" w14:textId="77777777" w:rsidR="00520154" w:rsidRPr="00F67C3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04929284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060B9192" w14:textId="17E3EA63" w:rsidR="00520154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12038888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998799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3C94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5B7D9AAF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II</w:t>
      </w:r>
    </w:p>
    <w:p w14:paraId="7CA40902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FA7EF9" w14:textId="77777777" w:rsidR="00EB3466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>Disciplinas: Estágio supervisionado; Introdução às Ciências da Natureza; Projeto de pesquisa e Trabalho de conclusão de curso. (Campus Mossoró)</w:t>
      </w:r>
    </w:p>
    <w:p w14:paraId="13E5EA01" w14:textId="77777777" w:rsidR="003268AB" w:rsidRDefault="003268AB" w:rsidP="00EB3466">
      <w:pPr>
        <w:spacing w:before="93"/>
        <w:ind w:right="195"/>
        <w:jc w:val="center"/>
        <w:rPr>
          <w:rStyle w:val="fontstyle01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3268AB" w14:paraId="057845A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764EF024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D5F95BB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6FFFC20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3268AB" w14:paraId="7CC39FEC" w14:textId="77777777" w:rsidTr="00C940C0">
        <w:trPr>
          <w:trHeight w:val="338"/>
        </w:trPr>
        <w:tc>
          <w:tcPr>
            <w:tcW w:w="4759" w:type="dxa"/>
          </w:tcPr>
          <w:p w14:paraId="7213B11C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>Francisco Antonio De Sousa</w:t>
            </w:r>
          </w:p>
        </w:tc>
        <w:tc>
          <w:tcPr>
            <w:tcW w:w="2474" w:type="dxa"/>
          </w:tcPr>
          <w:p w14:paraId="787E82E5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870719F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3268AB" w14:paraId="7157D0B6" w14:textId="77777777" w:rsidTr="00C940C0">
        <w:trPr>
          <w:trHeight w:val="338"/>
        </w:trPr>
        <w:tc>
          <w:tcPr>
            <w:tcW w:w="4759" w:type="dxa"/>
          </w:tcPr>
          <w:p w14:paraId="77DB25A7" w14:textId="77777777" w:rsidR="003268AB" w:rsidRPr="00F67C3F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>Nayonara Yasmin Alves Da Silva</w:t>
            </w:r>
          </w:p>
        </w:tc>
        <w:tc>
          <w:tcPr>
            <w:tcW w:w="2474" w:type="dxa"/>
          </w:tcPr>
          <w:p w14:paraId="2D4080DD" w14:textId="77777777" w:rsidR="003268AB" w:rsidRDefault="00B84C1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0154">
              <w:rPr>
                <w:color w:val="000000"/>
              </w:rPr>
              <w:t>ª APROVADA</w:t>
            </w:r>
          </w:p>
        </w:tc>
        <w:tc>
          <w:tcPr>
            <w:tcW w:w="2474" w:type="dxa"/>
          </w:tcPr>
          <w:p w14:paraId="1E9C683E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50EECD2D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422950" w14:textId="77777777" w:rsidR="00B82FA0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>Disciplinas: Mecânica Geral II e Vibrações Mecânicas. (Campus Caraúbas)</w:t>
      </w:r>
    </w:p>
    <w:p w14:paraId="2937C678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CD1A0C" w14:paraId="72654650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BC5AC5A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971F2D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37D8BB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CD1A0C" w14:paraId="0662D43D" w14:textId="77777777" w:rsidTr="006C1557">
        <w:trPr>
          <w:trHeight w:val="338"/>
        </w:trPr>
        <w:tc>
          <w:tcPr>
            <w:tcW w:w="4759" w:type="dxa"/>
          </w:tcPr>
          <w:p w14:paraId="324767AB" w14:textId="77777777" w:rsidR="00CD1A0C" w:rsidRPr="00F67C3F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CD1A0C">
              <w:rPr>
                <w:color w:val="000000"/>
              </w:rPr>
              <w:t>Rafael Bezerra Azevedo Mendes</w:t>
            </w:r>
          </w:p>
        </w:tc>
        <w:tc>
          <w:tcPr>
            <w:tcW w:w="2474" w:type="dxa"/>
          </w:tcPr>
          <w:p w14:paraId="7860E7A8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</w:t>
            </w:r>
            <w:r w:rsidR="00923D35">
              <w:rPr>
                <w:color w:val="000000"/>
              </w:rPr>
              <w:t xml:space="preserve"> E CLASSIFICADO</w:t>
            </w:r>
          </w:p>
        </w:tc>
        <w:tc>
          <w:tcPr>
            <w:tcW w:w="2474" w:type="dxa"/>
          </w:tcPr>
          <w:p w14:paraId="38A3FE62" w14:textId="677CCCD8" w:rsidR="00CD1A0C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874EB73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79529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629DC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4BF890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8BB6A2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A2451" w14:textId="77777777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fluidos; Termodinâmica Aplicada; Refrigeração; e transferência de calor. (Campus Caraúbas)</w:t>
      </w:r>
    </w:p>
    <w:p w14:paraId="73800B7E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45D956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  <w:r w:rsidRPr="00923D35">
        <w:rPr>
          <w:rFonts w:ascii="Helvetica" w:hAnsi="Helvetica" w:cs="Helvetica"/>
          <w:color w:val="000000"/>
        </w:rPr>
        <w:t>Não houve aprovados.</w:t>
      </w:r>
    </w:p>
    <w:p w14:paraId="1CAF75C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245723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0D3A65B2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Solos I. Mecânica dos Solos II. Fundações e Estruturas de Contenção. Topografia. Estradas I. Barragens e Obras de Terra. (Campus Caraúbas)</w:t>
      </w:r>
    </w:p>
    <w:p w14:paraId="145C115E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74C64F3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2B13035D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374D3D1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EEA1E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734BE74B" w14:textId="77777777" w:rsidTr="006C1557">
        <w:trPr>
          <w:trHeight w:val="338"/>
        </w:trPr>
        <w:tc>
          <w:tcPr>
            <w:tcW w:w="4759" w:type="dxa"/>
          </w:tcPr>
          <w:p w14:paraId="76D90C0D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Francisco Felinto De Lima Neto</w:t>
            </w:r>
          </w:p>
        </w:tc>
        <w:tc>
          <w:tcPr>
            <w:tcW w:w="2474" w:type="dxa"/>
          </w:tcPr>
          <w:p w14:paraId="7FB0354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5F99813" w14:textId="3CBBD9E2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923D35" w14:paraId="229AB2FE" w14:textId="77777777" w:rsidTr="006C1557">
        <w:trPr>
          <w:trHeight w:val="338"/>
        </w:trPr>
        <w:tc>
          <w:tcPr>
            <w:tcW w:w="4759" w:type="dxa"/>
          </w:tcPr>
          <w:p w14:paraId="41F512A5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Vieira*</w:t>
            </w:r>
          </w:p>
        </w:tc>
        <w:tc>
          <w:tcPr>
            <w:tcW w:w="2474" w:type="dxa"/>
          </w:tcPr>
          <w:p w14:paraId="71D91B15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30F0D7FC" w14:textId="0DA28168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923D35" w14:paraId="497819F4" w14:textId="77777777" w:rsidTr="006C1557">
        <w:trPr>
          <w:trHeight w:val="338"/>
        </w:trPr>
        <w:tc>
          <w:tcPr>
            <w:tcW w:w="4759" w:type="dxa"/>
          </w:tcPr>
          <w:p w14:paraId="23D188F3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Thiago De Jesus Souza*</w:t>
            </w:r>
          </w:p>
        </w:tc>
        <w:tc>
          <w:tcPr>
            <w:tcW w:w="2474" w:type="dxa"/>
          </w:tcPr>
          <w:p w14:paraId="387FA17A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74" w:type="dxa"/>
          </w:tcPr>
          <w:p w14:paraId="13629EF0" w14:textId="39CB72A8" w:rsidR="00923D35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F888B65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586EC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</w:rPr>
      </w:pPr>
      <w:r w:rsidRPr="00923D35">
        <w:rPr>
          <w:color w:val="000000"/>
        </w:rPr>
        <w:t>*12.7 Em caso de empate entre candidatos, deverá ser respeitado o disposto no art. 25 da Resolução CONSUNI/UFERSA nº 003/2012.</w:t>
      </w:r>
    </w:p>
    <w:p w14:paraId="5F9F381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7A36A13D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CD4A2CA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 w:rsidRPr="00923D35">
        <w:rPr>
          <w:color w:val="000000"/>
        </w:rPr>
        <w:t>Reserva aos Negros</w:t>
      </w:r>
    </w:p>
    <w:p w14:paraId="2475DC27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6BC44A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88B838E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B42D20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D81130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621623A5" w14:textId="77777777" w:rsidTr="006C1557">
        <w:trPr>
          <w:trHeight w:val="338"/>
        </w:trPr>
        <w:tc>
          <w:tcPr>
            <w:tcW w:w="4759" w:type="dxa"/>
          </w:tcPr>
          <w:p w14:paraId="645A2313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</w:t>
            </w:r>
          </w:p>
        </w:tc>
        <w:tc>
          <w:tcPr>
            <w:tcW w:w="2474" w:type="dxa"/>
          </w:tcPr>
          <w:p w14:paraId="71007308" w14:textId="77777777" w:rsidR="00923D35" w:rsidRDefault="00923D35" w:rsidP="0092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</w:t>
            </w:r>
          </w:p>
        </w:tc>
        <w:tc>
          <w:tcPr>
            <w:tcW w:w="2474" w:type="dxa"/>
          </w:tcPr>
          <w:p w14:paraId="3949DFA9" w14:textId="5A9CC7A0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</w:tbl>
    <w:p w14:paraId="0662553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6B3A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AA6AB4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Materiais de Construção I. Materiais de Construção II. Tecnologia das Edificações I. Tecnologia das Edificações II. Orçamento, Planejamento e Controle de Obras. Instalações Hidrossanitárias. (Campus Caraúbas)</w:t>
      </w:r>
    </w:p>
    <w:p w14:paraId="0DCC7DB2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FEC457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361AFD4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60BF440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4A1954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5E8FC1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871B177" w14:textId="77777777" w:rsidTr="006C1557">
        <w:trPr>
          <w:trHeight w:val="338"/>
        </w:trPr>
        <w:tc>
          <w:tcPr>
            <w:tcW w:w="4759" w:type="dxa"/>
          </w:tcPr>
          <w:p w14:paraId="447281BA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Lorena Karla Soares Peixoto</w:t>
            </w:r>
          </w:p>
        </w:tc>
        <w:tc>
          <w:tcPr>
            <w:tcW w:w="2474" w:type="dxa"/>
          </w:tcPr>
          <w:p w14:paraId="77E7919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 E CLASSIFICADA</w:t>
            </w:r>
          </w:p>
        </w:tc>
        <w:tc>
          <w:tcPr>
            <w:tcW w:w="2474" w:type="dxa"/>
          </w:tcPr>
          <w:p w14:paraId="09CA1419" w14:textId="3B0E979F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DESISTÊNCIA</w:t>
            </w:r>
          </w:p>
        </w:tc>
      </w:tr>
    </w:tbl>
    <w:p w14:paraId="2CB1E66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15596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GRUPO III</w:t>
      </w:r>
    </w:p>
    <w:p w14:paraId="429D369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4AD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Contabilidade Introdutória, Contabilidade Intermediária, Prática Contábil. (Campus Mossoró)</w:t>
      </w:r>
    </w:p>
    <w:p w14:paraId="79BB35C0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0A01B6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B219FC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0F0597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FA411F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4527A1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B852028" w14:textId="77777777" w:rsidTr="006C1557">
        <w:trPr>
          <w:trHeight w:val="338"/>
        </w:trPr>
        <w:tc>
          <w:tcPr>
            <w:tcW w:w="4759" w:type="dxa"/>
          </w:tcPr>
          <w:p w14:paraId="73FB5CFF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Vanessa Karla Rebouças Da Silva</w:t>
            </w:r>
          </w:p>
        </w:tc>
        <w:tc>
          <w:tcPr>
            <w:tcW w:w="2474" w:type="dxa"/>
          </w:tcPr>
          <w:p w14:paraId="0D2B9C53" w14:textId="77777777" w:rsidR="008D765F" w:rsidRP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APROVADA E</w:t>
            </w:r>
          </w:p>
          <w:p w14:paraId="5D18CF07" w14:textId="77777777" w:rsid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1BCB263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3DF11DBC" w14:textId="77777777" w:rsidTr="006C1557">
        <w:trPr>
          <w:trHeight w:val="338"/>
        </w:trPr>
        <w:tc>
          <w:tcPr>
            <w:tcW w:w="4759" w:type="dxa"/>
          </w:tcPr>
          <w:p w14:paraId="1D2F902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Lívia Maria Freire De Morais</w:t>
            </w:r>
          </w:p>
        </w:tc>
        <w:tc>
          <w:tcPr>
            <w:tcW w:w="2474" w:type="dxa"/>
          </w:tcPr>
          <w:p w14:paraId="44B8DD3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030A51CF" w14:textId="39DB7B44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7C547B41" w14:textId="77777777" w:rsidTr="006C1557">
        <w:trPr>
          <w:trHeight w:val="338"/>
        </w:trPr>
        <w:tc>
          <w:tcPr>
            <w:tcW w:w="4759" w:type="dxa"/>
          </w:tcPr>
          <w:p w14:paraId="660E7D3A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Kennedy Paiva Da Silva</w:t>
            </w:r>
          </w:p>
        </w:tc>
        <w:tc>
          <w:tcPr>
            <w:tcW w:w="2474" w:type="dxa"/>
          </w:tcPr>
          <w:p w14:paraId="54E7194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40C262C8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585420F7" w14:textId="77777777" w:rsidTr="006C1557">
        <w:trPr>
          <w:trHeight w:val="338"/>
        </w:trPr>
        <w:tc>
          <w:tcPr>
            <w:tcW w:w="4759" w:type="dxa"/>
          </w:tcPr>
          <w:p w14:paraId="50095C55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Maria Helena Da Costa Silva</w:t>
            </w:r>
          </w:p>
        </w:tc>
        <w:tc>
          <w:tcPr>
            <w:tcW w:w="2474" w:type="dxa"/>
          </w:tcPr>
          <w:p w14:paraId="1227FC2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APROVADA</w:t>
            </w:r>
          </w:p>
        </w:tc>
        <w:tc>
          <w:tcPr>
            <w:tcW w:w="2474" w:type="dxa"/>
          </w:tcPr>
          <w:p w14:paraId="230029E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E81775A" w14:textId="77777777" w:rsidR="008D765F" w:rsidRDefault="008D765F" w:rsidP="008D765F">
      <w:pPr>
        <w:spacing w:before="56"/>
        <w:jc w:val="center"/>
        <w:rPr>
          <w:color w:val="000000"/>
        </w:rPr>
      </w:pPr>
      <w:r w:rsidRPr="008D765F">
        <w:rPr>
          <w:color w:val="000000"/>
        </w:rPr>
        <w:t>*12.7 Em caso de empate entre candidatos, deverá ser respeitado o disposto no art. 25 da Resolução CONSUNI/UFERSA nº 003/2012.</w:t>
      </w:r>
    </w:p>
    <w:p w14:paraId="37CC8672" w14:textId="77777777" w:rsidR="008D765F" w:rsidRDefault="008D765F" w:rsidP="008D765F">
      <w:pPr>
        <w:spacing w:before="56"/>
        <w:jc w:val="center"/>
        <w:rPr>
          <w:color w:val="000000"/>
        </w:rPr>
      </w:pPr>
    </w:p>
    <w:p w14:paraId="3C4E9995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Estruturas. (Campus Pau dos Ferros)</w:t>
      </w:r>
    </w:p>
    <w:p w14:paraId="2E66BEA0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753A77E9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6ABBD4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588BBEE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E9EB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44F9A6B" w14:textId="77777777" w:rsidTr="006C1557">
        <w:trPr>
          <w:trHeight w:val="338"/>
        </w:trPr>
        <w:tc>
          <w:tcPr>
            <w:tcW w:w="4759" w:type="dxa"/>
          </w:tcPr>
          <w:p w14:paraId="5F172BC4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Ramos Dantas</w:t>
            </w:r>
          </w:p>
        </w:tc>
        <w:tc>
          <w:tcPr>
            <w:tcW w:w="2474" w:type="dxa"/>
          </w:tcPr>
          <w:p w14:paraId="16F6DD71" w14:textId="77777777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1799E65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62714A4" w14:textId="3414A4A3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D765F" w14:paraId="4DC3EDC5" w14:textId="77777777" w:rsidTr="006C1557">
        <w:trPr>
          <w:trHeight w:val="338"/>
        </w:trPr>
        <w:tc>
          <w:tcPr>
            <w:tcW w:w="4759" w:type="dxa"/>
          </w:tcPr>
          <w:p w14:paraId="1CE3AF4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Murilo Hudson Da Silva</w:t>
            </w:r>
          </w:p>
        </w:tc>
        <w:tc>
          <w:tcPr>
            <w:tcW w:w="2474" w:type="dxa"/>
          </w:tcPr>
          <w:p w14:paraId="65C6DC7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74" w:type="dxa"/>
          </w:tcPr>
          <w:p w14:paraId="19041C72" w14:textId="36CFEAA8" w:rsidR="008D765F" w:rsidRDefault="0009753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RECLASSIFICADO</w:t>
            </w:r>
          </w:p>
        </w:tc>
      </w:tr>
      <w:tr w:rsidR="008D765F" w14:paraId="6DACCC86" w14:textId="77777777" w:rsidTr="006C1557">
        <w:trPr>
          <w:trHeight w:val="338"/>
        </w:trPr>
        <w:tc>
          <w:tcPr>
            <w:tcW w:w="4759" w:type="dxa"/>
          </w:tcPr>
          <w:p w14:paraId="70858CC9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Leite Dos Santos</w:t>
            </w:r>
          </w:p>
        </w:tc>
        <w:tc>
          <w:tcPr>
            <w:tcW w:w="2474" w:type="dxa"/>
          </w:tcPr>
          <w:p w14:paraId="4E76DC47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474" w:type="dxa"/>
          </w:tcPr>
          <w:p w14:paraId="40ED60F1" w14:textId="77783D63" w:rsidR="008D765F" w:rsidRDefault="00B149FA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RECLASSIFICADO</w:t>
            </w:r>
          </w:p>
        </w:tc>
      </w:tr>
    </w:tbl>
    <w:p w14:paraId="192F1BC1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488452" w14:textId="77777777" w:rsidR="008D765F" w:rsidRDefault="008D765F" w:rsidP="008D765F">
      <w:pPr>
        <w:spacing w:before="56"/>
        <w:jc w:val="center"/>
        <w:rPr>
          <w:b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Algoritmos e Estrutura de Dados, Laboratório de Estrutura de dados, Arquitetura de Computadores e Redes Neurais Artificiais. (Campus Pau dos Ferros)</w:t>
      </w:r>
    </w:p>
    <w:p w14:paraId="5C090305" w14:textId="77777777" w:rsidR="008D765F" w:rsidRDefault="008D765F" w:rsidP="00600864">
      <w:pPr>
        <w:spacing w:before="56"/>
        <w:ind w:left="6745"/>
        <w:rPr>
          <w:b/>
        </w:rPr>
      </w:pPr>
    </w:p>
    <w:p w14:paraId="60C5D0B9" w14:textId="77777777" w:rsidR="008D765F" w:rsidRDefault="00102C5B" w:rsidP="00102C5B">
      <w:pPr>
        <w:spacing w:before="56"/>
        <w:rPr>
          <w:rFonts w:ascii="Helvetica" w:hAnsi="Helvetica" w:cs="Helvetica"/>
          <w:color w:val="000000"/>
        </w:rPr>
      </w:pPr>
      <w:r w:rsidRPr="00102C5B">
        <w:rPr>
          <w:rFonts w:ascii="Helvetica" w:hAnsi="Helvetica" w:cs="Helvetica"/>
          <w:color w:val="000000"/>
        </w:rPr>
        <w:t>Não houve aprovados.</w:t>
      </w:r>
    </w:p>
    <w:p w14:paraId="1FE5375B" w14:textId="77777777" w:rsidR="00102C5B" w:rsidRDefault="00102C5B" w:rsidP="00102C5B">
      <w:pPr>
        <w:spacing w:before="56"/>
        <w:rPr>
          <w:rFonts w:ascii="Helvetica" w:hAnsi="Helvetica" w:cs="Helvetica"/>
          <w:color w:val="000000"/>
        </w:rPr>
      </w:pPr>
    </w:p>
    <w:p w14:paraId="378951FC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1B05AB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531C8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3BC7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A30AC3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E09E47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24CF8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Ecologia Humana e Ecologia de Ecossistemas. (Campus Mossoró)</w:t>
      </w:r>
    </w:p>
    <w:p w14:paraId="403B322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16BB9F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A01065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45E476C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FE6DD1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72A7ED1" w14:textId="77777777" w:rsidTr="006C1557">
        <w:trPr>
          <w:trHeight w:val="338"/>
        </w:trPr>
        <w:tc>
          <w:tcPr>
            <w:tcW w:w="4759" w:type="dxa"/>
          </w:tcPr>
          <w:p w14:paraId="36D1B9AC" w14:textId="77777777" w:rsidR="00102C5B" w:rsidRPr="00102C5B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Hudson Toscano Lopes Barroso Da</w:t>
            </w:r>
          </w:p>
          <w:p w14:paraId="26CCD04E" w14:textId="77777777" w:rsidR="00102C5B" w:rsidRPr="00F67C3F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Silva</w:t>
            </w:r>
          </w:p>
        </w:tc>
        <w:tc>
          <w:tcPr>
            <w:tcW w:w="2474" w:type="dxa"/>
          </w:tcPr>
          <w:p w14:paraId="1A600B7E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71A59B5D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794640A2" w14:textId="16FCDF41" w:rsidR="00102C5B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544FC40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214CC4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Língua Brasileira de Sinais (LIBRAS). (Campus Mossoró)</w:t>
      </w:r>
    </w:p>
    <w:p w14:paraId="7F8AC275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3BFFD9F3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952F8B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F1D5CC6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47D0A45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F5126FE" w14:textId="77777777" w:rsidTr="006C1557">
        <w:trPr>
          <w:trHeight w:val="338"/>
        </w:trPr>
        <w:tc>
          <w:tcPr>
            <w:tcW w:w="4759" w:type="dxa"/>
          </w:tcPr>
          <w:p w14:paraId="615913CB" w14:textId="77777777" w:rsidR="00102C5B" w:rsidRPr="00F67C3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Emily Fernandes</w:t>
            </w:r>
          </w:p>
        </w:tc>
        <w:tc>
          <w:tcPr>
            <w:tcW w:w="2474" w:type="dxa"/>
          </w:tcPr>
          <w:p w14:paraId="31594EC1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A</w:t>
            </w:r>
            <w:r w:rsidRPr="008D765F">
              <w:rPr>
                <w:color w:val="000000"/>
              </w:rPr>
              <w:t xml:space="preserve"> E</w:t>
            </w:r>
          </w:p>
          <w:p w14:paraId="4A2F0D3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0A19EACB" w14:textId="4BA32C87" w:rsidR="00102C5B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0751AF6D" w14:textId="77777777" w:rsidR="00102C5B" w:rsidRDefault="00102C5B" w:rsidP="00102C5B">
      <w:pPr>
        <w:spacing w:before="56"/>
        <w:jc w:val="center"/>
        <w:rPr>
          <w:b/>
        </w:rPr>
      </w:pPr>
    </w:p>
    <w:p w14:paraId="63C39135" w14:textId="77777777" w:rsidR="008D765F" w:rsidRDefault="008D765F" w:rsidP="00600864">
      <w:pPr>
        <w:spacing w:before="56"/>
        <w:ind w:left="6745"/>
        <w:rPr>
          <w:b/>
        </w:rPr>
      </w:pPr>
    </w:p>
    <w:p w14:paraId="60A68953" w14:textId="64EF0ABE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atualização: </w:t>
      </w:r>
      <w:r w:rsidR="00550CDF">
        <w:rPr>
          <w:b/>
        </w:rPr>
        <w:t>16/01/2025</w:t>
      </w:r>
      <w:r>
        <w:rPr>
          <w:b/>
        </w:rPr>
        <w:t>.</w:t>
      </w:r>
    </w:p>
    <w:sectPr w:rsidR="00B82FA0">
      <w:headerReference w:type="default" r:id="rId7"/>
      <w:footerReference w:type="default" r:id="rId8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5321" w14:textId="77777777" w:rsidR="00D85884" w:rsidRDefault="00D85884">
      <w:r>
        <w:separator/>
      </w:r>
    </w:p>
  </w:endnote>
  <w:endnote w:type="continuationSeparator" w:id="0">
    <w:p w14:paraId="4DDAAD58" w14:textId="77777777" w:rsidR="00D85884" w:rsidRDefault="00D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599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73535A60" wp14:editId="5FBF19B9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A5E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35A6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581CA5E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7B69" w14:textId="77777777" w:rsidR="00D85884" w:rsidRDefault="00D85884">
      <w:r>
        <w:separator/>
      </w:r>
    </w:p>
  </w:footnote>
  <w:footnote w:type="continuationSeparator" w:id="0">
    <w:p w14:paraId="104FA7AC" w14:textId="77777777" w:rsidR="00D85884" w:rsidRDefault="00D8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6E6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5475DDB" wp14:editId="3DE85ED2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AA9FF" w14:textId="7777777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F67C3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20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86862AB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23/07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, publicado no DOU nº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 141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24 de julho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79E1B75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30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publicado no DOU nº 185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24 de setembro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5790091B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75DDB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414AA9FF" w14:textId="7777777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F67C3F">
                      <w:rPr>
                        <w:b/>
                        <w:color w:val="000000"/>
                        <w:sz w:val="24"/>
                        <w:szCs w:val="24"/>
                      </w:rPr>
                      <w:t>20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86862AB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F67C3F">
                      <w:rPr>
                        <w:color w:val="000000"/>
                        <w:sz w:val="20"/>
                      </w:rPr>
                      <w:t>20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23/07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>, publicado no DOU nº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 141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julho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79E1B75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F67C3F">
                      <w:rPr>
                        <w:color w:val="000000"/>
                        <w:sz w:val="20"/>
                      </w:rPr>
                      <w:t>30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>publicado no DOU nº 185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setembro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5790091B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68A63FA" wp14:editId="562A1E73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23AF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12FEB57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50833A64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563EAB7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A63FA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416D23AF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12FEB57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50833A64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563EAB7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28DEF733" wp14:editId="0CBE15B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FA0"/>
    <w:rsid w:val="0006508D"/>
    <w:rsid w:val="0009753E"/>
    <w:rsid w:val="000C2EEF"/>
    <w:rsid w:val="00102C5B"/>
    <w:rsid w:val="00120684"/>
    <w:rsid w:val="001C691E"/>
    <w:rsid w:val="001D4E44"/>
    <w:rsid w:val="001F5D4C"/>
    <w:rsid w:val="002C4DC7"/>
    <w:rsid w:val="00304BA6"/>
    <w:rsid w:val="003268AB"/>
    <w:rsid w:val="00435629"/>
    <w:rsid w:val="004C07E8"/>
    <w:rsid w:val="004C610C"/>
    <w:rsid w:val="004E0E36"/>
    <w:rsid w:val="00520154"/>
    <w:rsid w:val="00550CDF"/>
    <w:rsid w:val="0055327A"/>
    <w:rsid w:val="00600864"/>
    <w:rsid w:val="006127BE"/>
    <w:rsid w:val="0061647F"/>
    <w:rsid w:val="008D765F"/>
    <w:rsid w:val="00923D35"/>
    <w:rsid w:val="00972877"/>
    <w:rsid w:val="00A420BE"/>
    <w:rsid w:val="00A97ECD"/>
    <w:rsid w:val="00AF5101"/>
    <w:rsid w:val="00B11211"/>
    <w:rsid w:val="00B149FA"/>
    <w:rsid w:val="00B82FA0"/>
    <w:rsid w:val="00B84C14"/>
    <w:rsid w:val="00CB5A89"/>
    <w:rsid w:val="00CD1A0C"/>
    <w:rsid w:val="00D04739"/>
    <w:rsid w:val="00D320F8"/>
    <w:rsid w:val="00D85884"/>
    <w:rsid w:val="00DF0B98"/>
    <w:rsid w:val="00DF1B51"/>
    <w:rsid w:val="00EB3466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C79E6"/>
  <w15:docId w15:val="{9519EB80-15E4-45F0-AB61-1F45091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Ana Paula Irber</cp:lastModifiedBy>
  <cp:revision>13</cp:revision>
  <dcterms:created xsi:type="dcterms:W3CDTF">2023-09-22T18:24:00Z</dcterms:created>
  <dcterms:modified xsi:type="dcterms:W3CDTF">2025-01-27T11:57:00Z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