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REQUERIMENTO DE INTERRUPÇÃO DE LICENÇA CAPACITAÇÃO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="24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0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840"/>
        <w:gridCol w:w="4260"/>
        <w:tblGridChange w:id="0">
          <w:tblGrid>
            <w:gridCol w:w="6840"/>
            <w:gridCol w:w="4260"/>
          </w:tblGrid>
        </w:tblGridChange>
      </w:tblGrid>
      <w:tr>
        <w:trPr>
          <w:cantSplit w:val="0"/>
          <w:trHeight w:val="340.7244094488189" w:hRule="atLeast"/>
          <w:tblHeader w:val="0"/>
        </w:trPr>
        <w:tc>
          <w:tcPr>
            <w:gridSpan w:val="2"/>
            <w:shd w:fill="bebebe" w:val="clear"/>
            <w:vAlign w:val="cente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40" w:lineRule="auto"/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IDENTIFICAÇÃO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.724409448818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Nome: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before="1" w:lineRule="auto"/>
              <w:ind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Matrícula Siape: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7244094488189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Lotação:</w:t>
            </w:r>
          </w:p>
        </w:tc>
      </w:tr>
      <w:tr>
        <w:trPr>
          <w:cantSplit w:val="0"/>
          <w:trHeight w:val="340.7244094488189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Cargo:</w:t>
            </w:r>
          </w:p>
        </w:tc>
      </w:tr>
      <w:tr>
        <w:trPr>
          <w:cantSplit w:val="0"/>
          <w:trHeight w:val="340.7244094488189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E-mail:</w:t>
            </w:r>
          </w:p>
        </w:tc>
      </w:tr>
      <w:tr>
        <w:trPr>
          <w:cantSplit w:val="0"/>
          <w:trHeight w:val="340.7244094488189" w:hRule="atLeast"/>
          <w:tblHeader w:val="0"/>
        </w:trPr>
        <w:tc>
          <w:tcPr>
            <w:gridSpan w:val="2"/>
            <w:shd w:fill="bebebe" w:val="clear"/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40" w:lineRule="auto"/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INFORMAÇÕES COMPLEMENTARES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4.2677165354331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Requer INTERRUPÇÃO do processo de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Licença capacitação número: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23091. ________________/________-_____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  <w:tcBorders>
              <w:bottom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Ações de Desenvolvimento: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  <w:tcBorders>
              <w:top w:color="ffffff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7244094488189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bebebe" w:val="clear"/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" w:line="240" w:lineRule="auto"/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JUSTIFICATIVA PARA A INTERRUPÇÃO DA LICENÇA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40" w:lineRule="auto"/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   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Data: _____/________/______                                          ______________________________________________</w:t>
            </w:r>
          </w:p>
          <w:p w:rsidR="00000000" w:rsidDel="00000000" w:rsidP="00000000" w:rsidRDefault="00000000" w:rsidRPr="00000000" w14:paraId="00000035">
            <w:pPr>
              <w:spacing w:before="1" w:lineRule="auto"/>
              <w:ind w:right="49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                                                                   Assinatura do servidor(a) requerente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ind w:left="0" w:right="616" w:firstLine="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ind w:left="0" w:hanging="2"/>
      <w:jc w:val="center"/>
      <w:rPr>
        <w:b w:val="1"/>
        <w:sz w:val="18"/>
        <w:szCs w:val="18"/>
      </w:rPr>
    </w:pPr>
    <w:r w:rsidDel="00000000" w:rsidR="00000000" w:rsidRPr="00000000">
      <w:rPr>
        <w:b w:val="1"/>
        <w:sz w:val="18"/>
        <w:szCs w:val="18"/>
      </w:rPr>
      <w:drawing>
        <wp:inline distB="114300" distT="114300" distL="114300" distR="114300">
          <wp:extent cx="512591" cy="788352"/>
          <wp:effectExtent b="0" l="0" r="0" t="0"/>
          <wp:docPr id="104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2591" cy="78835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ind w:left="0" w:hanging="2"/>
      <w:jc w:val="center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3C">
    <w:pPr>
      <w:ind w:left="0" w:hanging="2"/>
      <w:jc w:val="center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UNIVERSIDADE FEDERAL RURAL DO SEMI-ÁRIDO</w:t>
    </w:r>
  </w:p>
  <w:p w:rsidR="00000000" w:rsidDel="00000000" w:rsidP="00000000" w:rsidRDefault="00000000" w:rsidRPr="00000000" w14:paraId="0000003D">
    <w:pPr>
      <w:ind w:left="0" w:hanging="2"/>
      <w:rPr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autoSpaceDE w:val="0"/>
      <w:autoSpaceDN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next w:val="TableNormal"/>
    <w:qFormat w:val="1"/>
    <w:pPr>
      <w:suppressAutoHyphens w:val="1"/>
      <w:autoSpaceDE w:val="0"/>
      <w:autoSpaceDN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rPr>
      <w:rFonts w:ascii="Cambria" w:cs="Cambria" w:eastAsia="Cambria" w:hAnsi="Cambria"/>
      <w:b w:val="1"/>
      <w:bCs w:val="1"/>
      <w:sz w:val="24"/>
      <w:szCs w:val="24"/>
    </w:rPr>
  </w:style>
  <w:style w:type="character" w:styleId="CorpodetextoChar" w:customStyle="1">
    <w:name w:val="Corpo de texto Char"/>
    <w:rPr>
      <w:rFonts w:ascii="Cambria" w:cs="Cambria" w:eastAsia="Cambria" w:hAnsi="Cambria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val="pt-PT"/>
    </w:rPr>
  </w:style>
  <w:style w:type="paragraph" w:styleId="TableParagraph" w:customStyle="1">
    <w:name w:val="Table Paragraph"/>
    <w:basedOn w:val="Normal"/>
    <w:pPr>
      <w:spacing w:before="1"/>
      <w:ind w:left="105"/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</w:tblPr>
  </w:style>
  <w:style w:type="table" w:styleId="a0" w:customStyle="1">
    <w:basedOn w:val="TableNormal0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B439E6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B439E6"/>
    <w:rPr>
      <w:rFonts w:ascii="Tahoma" w:cs="Tahoma" w:hAnsi="Tahoma"/>
      <w:position w:val="-1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 w:val="1"/>
    <w:rsid w:val="0039533F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9533F"/>
    <w:rPr>
      <w:position w:val="-1"/>
      <w:lang w:eastAsia="en-US"/>
    </w:rPr>
  </w:style>
  <w:style w:type="paragraph" w:styleId="Rodap">
    <w:name w:val="footer"/>
    <w:basedOn w:val="Normal"/>
    <w:link w:val="RodapChar"/>
    <w:uiPriority w:val="99"/>
    <w:unhideWhenUsed w:val="1"/>
    <w:rsid w:val="0039533F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9533F"/>
    <w:rPr>
      <w:position w:val="-1"/>
      <w:lang w:eastAsia="en-US"/>
    </w:rPr>
  </w:style>
  <w:style w:type="paragraph" w:styleId="PargrafodaLista">
    <w:name w:val="List Paragraph"/>
    <w:basedOn w:val="Normal"/>
    <w:uiPriority w:val="34"/>
    <w:qFormat w:val="1"/>
    <w:rsid w:val="00C85C56"/>
    <w:pPr>
      <w:ind w:left="720"/>
      <w:contextualSpacing w:val="1"/>
    </w:pPr>
  </w:style>
  <w:style w:type="table" w:styleId="Tabelacomgrade">
    <w:name w:val="Table Grid"/>
    <w:basedOn w:val="Tabelanormal"/>
    <w:uiPriority w:val="59"/>
    <w:rsid w:val="00C85C5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xtodoEspaoReservado">
    <w:name w:val="Placeholder Text"/>
    <w:basedOn w:val="Fontepargpadro"/>
    <w:uiPriority w:val="99"/>
    <w:semiHidden w:val="1"/>
    <w:rsid w:val="00693752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qu5XlGXWF87hroz8l8klDEOZOA==">CgMxLjA4AHIhMWpIMzJIQTNnQ2hDQUxGVEdlaU12bGxLbEN5bjk2YWJI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2024-02-07T18:36:00Z</dcterms:created>
  <dc:creator>Geisa Vasconcelos</dc:creator>
</cp:coreProperties>
</file>