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09738" w14:textId="53009CA7" w:rsidR="00536C33" w:rsidRPr="003279A4" w:rsidRDefault="003A649D" w:rsidP="00CC6506">
      <w:pPr>
        <w:spacing w:before="120" w:after="0" w:line="240" w:lineRule="auto"/>
        <w:ind w:right="-24"/>
        <w:jc w:val="center"/>
        <w:rPr>
          <w:rFonts w:ascii="Bodoni MT" w:hAnsi="Bodoni MT"/>
          <w:b/>
          <w:color w:val="244061"/>
          <w:sz w:val="24"/>
          <w:szCs w:val="24"/>
        </w:rPr>
      </w:pPr>
      <w:r>
        <w:rPr>
          <w:rFonts w:ascii="Bodoni MT" w:hAnsi="Bodoni MT"/>
          <w:b/>
          <w:noProof/>
          <w:color w:val="244061"/>
          <w:sz w:val="18"/>
          <w:szCs w:val="18"/>
          <w:lang w:eastAsia="pt-BR"/>
        </w:rPr>
        <w:drawing>
          <wp:anchor distT="0" distB="0" distL="114300" distR="114300" simplePos="0" relativeHeight="251658752" behindDoc="0" locked="0" layoutInCell="1" allowOverlap="1" wp14:anchorId="669A8826" wp14:editId="0BD3E42B">
            <wp:simplePos x="0" y="0"/>
            <wp:positionH relativeFrom="column">
              <wp:posOffset>46829</wp:posOffset>
            </wp:positionH>
            <wp:positionV relativeFrom="paragraph">
              <wp:posOffset>27305</wp:posOffset>
            </wp:positionV>
            <wp:extent cx="1257300" cy="604520"/>
            <wp:effectExtent l="0" t="0" r="0" b="5080"/>
            <wp:wrapNone/>
            <wp:docPr id="8" name="Imagem 6" descr="ufer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ufers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9776" behindDoc="0" locked="0" layoutInCell="1" allowOverlap="1" wp14:anchorId="49EFFF03" wp14:editId="5986A17C">
            <wp:simplePos x="0" y="0"/>
            <wp:positionH relativeFrom="column">
              <wp:posOffset>5395121</wp:posOffset>
            </wp:positionH>
            <wp:positionV relativeFrom="paragraph">
              <wp:posOffset>27305</wp:posOffset>
            </wp:positionV>
            <wp:extent cx="1226820" cy="590550"/>
            <wp:effectExtent l="0" t="0" r="0" b="0"/>
            <wp:wrapNone/>
            <wp:docPr id="9" name="Imagem 9" descr="logo interna_PROGE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interna_PROGEP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6C33" w:rsidRPr="003279A4">
        <w:rPr>
          <w:rFonts w:ascii="Bodoni MT" w:hAnsi="Bodoni MT"/>
          <w:b/>
          <w:color w:val="244061"/>
          <w:sz w:val="24"/>
          <w:szCs w:val="24"/>
        </w:rPr>
        <w:t>MINISTÉRIO DA EDUCAÇÃO</w:t>
      </w:r>
    </w:p>
    <w:p w14:paraId="6A65FBA9" w14:textId="77777777" w:rsidR="00536C33" w:rsidRPr="003279A4" w:rsidRDefault="00536C33" w:rsidP="00CC6506">
      <w:pPr>
        <w:spacing w:after="0" w:line="240" w:lineRule="auto"/>
        <w:ind w:right="-24"/>
        <w:jc w:val="center"/>
        <w:rPr>
          <w:rFonts w:ascii="Bodoni MT" w:hAnsi="Bodoni MT"/>
          <w:b/>
          <w:color w:val="244061"/>
          <w:sz w:val="24"/>
          <w:szCs w:val="24"/>
        </w:rPr>
      </w:pPr>
      <w:r w:rsidRPr="003279A4">
        <w:rPr>
          <w:rFonts w:ascii="Bodoni MT" w:hAnsi="Bodoni MT"/>
          <w:b/>
          <w:color w:val="244061"/>
          <w:sz w:val="24"/>
          <w:szCs w:val="24"/>
        </w:rPr>
        <w:t>UNIVERSIDADE FEDERAL RURAL DO SEMI-ÁRIDO</w:t>
      </w:r>
    </w:p>
    <w:p w14:paraId="657464B3" w14:textId="77777777" w:rsidR="00536C33" w:rsidRPr="003279A4" w:rsidRDefault="00536C33" w:rsidP="00CC6506">
      <w:pPr>
        <w:spacing w:after="0" w:line="240" w:lineRule="auto"/>
        <w:ind w:right="-24"/>
        <w:jc w:val="center"/>
        <w:rPr>
          <w:rFonts w:ascii="Bodoni MT" w:hAnsi="Bodoni MT"/>
          <w:b/>
          <w:color w:val="244061"/>
          <w:sz w:val="24"/>
          <w:szCs w:val="24"/>
        </w:rPr>
      </w:pPr>
      <w:r w:rsidRPr="003279A4">
        <w:rPr>
          <w:rFonts w:ascii="Bodoni MT" w:hAnsi="Bodoni MT"/>
          <w:b/>
          <w:color w:val="244061"/>
          <w:sz w:val="24"/>
          <w:szCs w:val="24"/>
        </w:rPr>
        <w:t>PRÓ-REITORIA DE GESTÃO DE PESSOAS</w:t>
      </w:r>
    </w:p>
    <w:p w14:paraId="3D480CDB" w14:textId="77777777" w:rsidR="00536C33" w:rsidRPr="00FB73B4" w:rsidRDefault="00536C33" w:rsidP="009F6D03">
      <w:pPr>
        <w:pStyle w:val="Ttulo1"/>
        <w:spacing w:before="0" w:line="240" w:lineRule="auto"/>
        <w:rPr>
          <w:rFonts w:ascii="Bodoni MT" w:hAnsi="Bodoni MT"/>
          <w:color w:val="auto"/>
          <w:sz w:val="10"/>
          <w:szCs w:val="10"/>
        </w:rPr>
      </w:pPr>
    </w:p>
    <w:p w14:paraId="102201A2" w14:textId="77777777" w:rsidR="00536C33" w:rsidRPr="00625CBA" w:rsidRDefault="00536C33" w:rsidP="00536C33">
      <w:pPr>
        <w:pStyle w:val="Ttulo1"/>
        <w:spacing w:before="0" w:line="240" w:lineRule="auto"/>
        <w:ind w:right="-1278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4D18603C" w14:textId="57B10044" w:rsidR="00CD2C3D" w:rsidRDefault="00CD2C3D" w:rsidP="00CD2C3D">
      <w:pPr>
        <w:pStyle w:val="Ttulo1"/>
        <w:spacing w:before="0" w:line="240" w:lineRule="auto"/>
        <w:ind w:right="-24"/>
        <w:jc w:val="center"/>
        <w:rPr>
          <w:rFonts w:ascii="Times New Roman" w:hAnsi="Times New Roman"/>
          <w:color w:val="auto"/>
        </w:rPr>
      </w:pPr>
    </w:p>
    <w:tbl>
      <w:tblPr>
        <w:tblpPr w:leftFromText="141" w:rightFromText="141" w:vertAnchor="text" w:horzAnchor="margin" w:tblpXSpec="center" w:tblpY="179"/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915"/>
        <w:gridCol w:w="1487"/>
        <w:gridCol w:w="1879"/>
        <w:gridCol w:w="1880"/>
      </w:tblGrid>
      <w:tr w:rsidR="00F02B09" w:rsidRPr="00927B95" w14:paraId="0E16B94D" w14:textId="77777777" w:rsidTr="005D6252">
        <w:trPr>
          <w:trHeight w:hRule="exact" w:val="454"/>
        </w:trPr>
        <w:tc>
          <w:tcPr>
            <w:tcW w:w="104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48E180CB" w14:textId="090808C9" w:rsidR="00F02B09" w:rsidRPr="00927B95" w:rsidRDefault="009C14FD" w:rsidP="003A64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740948">
              <w:rPr>
                <w:rFonts w:asciiTheme="minorHAnsi" w:hAnsiTheme="minorHAnsi" w:cstheme="minorHAnsi"/>
                <w:b/>
                <w:sz w:val="32"/>
                <w:szCs w:val="18"/>
              </w:rPr>
              <w:t xml:space="preserve">FORMULÁRIO </w:t>
            </w:r>
            <w:r>
              <w:rPr>
                <w:rFonts w:asciiTheme="minorHAnsi" w:hAnsiTheme="minorHAnsi" w:cstheme="minorHAnsi"/>
                <w:b/>
                <w:sz w:val="32"/>
                <w:szCs w:val="18"/>
              </w:rPr>
              <w:t>APROVEITAMENTO DE CONCURSO</w:t>
            </w:r>
          </w:p>
        </w:tc>
      </w:tr>
      <w:tr w:rsidR="00927B95" w:rsidRPr="00927B95" w14:paraId="28D757C0" w14:textId="77777777" w:rsidTr="005924A4">
        <w:trPr>
          <w:trHeight w:hRule="exact" w:val="284"/>
        </w:trPr>
        <w:tc>
          <w:tcPr>
            <w:tcW w:w="67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49521D" w14:textId="7586BCDF" w:rsidR="00927B95" w:rsidRPr="00927B95" w:rsidRDefault="00927B95" w:rsidP="003A649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927B95">
              <w:rPr>
                <w:rFonts w:asciiTheme="minorHAnsi" w:hAnsiTheme="minorHAnsi" w:cstheme="minorHAnsi"/>
                <w:sz w:val="20"/>
                <w:szCs w:val="18"/>
              </w:rPr>
              <w:t>Nome: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376514" w14:textId="77777777" w:rsidR="00927B95" w:rsidRPr="00927B95" w:rsidRDefault="00927B95" w:rsidP="003A649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927B95">
              <w:rPr>
                <w:rFonts w:asciiTheme="minorHAnsi" w:hAnsiTheme="minorHAnsi" w:cstheme="minorHAnsi"/>
                <w:sz w:val="20"/>
                <w:szCs w:val="18"/>
              </w:rPr>
              <w:t>CPF: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85C4AF" w14:textId="33023DAE" w:rsidR="00927B95" w:rsidRPr="00927B95" w:rsidRDefault="00927B95" w:rsidP="003A649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927B95">
              <w:rPr>
                <w:rFonts w:asciiTheme="minorHAnsi" w:hAnsiTheme="minorHAnsi" w:cstheme="minorHAnsi"/>
                <w:sz w:val="20"/>
                <w:szCs w:val="18"/>
              </w:rPr>
              <w:t>RG</w:t>
            </w:r>
          </w:p>
        </w:tc>
      </w:tr>
      <w:tr w:rsidR="00927B95" w:rsidRPr="00927B95" w14:paraId="3AF44C07" w14:textId="77777777" w:rsidTr="00A30AA8">
        <w:trPr>
          <w:trHeight w:hRule="exact" w:val="397"/>
        </w:trPr>
        <w:tc>
          <w:tcPr>
            <w:tcW w:w="67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FE944" w14:textId="18A10D45" w:rsidR="00927B95" w:rsidRPr="00927B95" w:rsidRDefault="00927B95" w:rsidP="003A649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927B95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27B95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927B95">
              <w:rPr>
                <w:rFonts w:asciiTheme="minorHAnsi" w:hAnsiTheme="minorHAnsi" w:cstheme="minorHAnsi"/>
                <w:sz w:val="20"/>
                <w:szCs w:val="18"/>
              </w:rPr>
            </w:r>
            <w:r w:rsidRPr="00927B95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bookmarkStart w:id="0" w:name="_GoBack"/>
            <w:r w:rsidRPr="00927B95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927B95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927B95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927B95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927B95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bookmarkEnd w:id="0"/>
            <w:r w:rsidRPr="00927B95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0E40F" w14:textId="77777777" w:rsidR="00927B95" w:rsidRPr="00927B95" w:rsidRDefault="00927B95" w:rsidP="003A649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927B95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11"/>
                    <w:format w:val="000.000.000-00"/>
                  </w:textInput>
                </w:ffData>
              </w:fldChar>
            </w:r>
            <w:r w:rsidRPr="00927B95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927B95">
              <w:rPr>
                <w:rFonts w:asciiTheme="minorHAnsi" w:hAnsiTheme="minorHAnsi" w:cstheme="minorHAnsi"/>
                <w:sz w:val="20"/>
                <w:szCs w:val="18"/>
              </w:rPr>
            </w:r>
            <w:r w:rsidRPr="00927B95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927B95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927B95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927B95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927B95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927B95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927B95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43079" w14:textId="7F97D3DA" w:rsidR="00927B95" w:rsidRPr="00927B95" w:rsidRDefault="00927B95" w:rsidP="003A649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927B95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" w:name="Texto13"/>
            <w:r w:rsidRPr="00927B95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927B95">
              <w:rPr>
                <w:rFonts w:asciiTheme="minorHAnsi" w:hAnsiTheme="minorHAnsi" w:cstheme="minorHAnsi"/>
                <w:sz w:val="20"/>
                <w:szCs w:val="18"/>
              </w:rPr>
            </w:r>
            <w:r w:rsidRPr="00927B95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927B95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927B95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927B95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927B95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927B95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927B95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  <w:bookmarkEnd w:id="1"/>
          </w:p>
        </w:tc>
      </w:tr>
      <w:tr w:rsidR="005D6252" w:rsidRPr="00927B95" w14:paraId="32E78FD7" w14:textId="77777777" w:rsidTr="00540BCE">
        <w:trPr>
          <w:trHeight w:hRule="exact" w:val="284"/>
        </w:trPr>
        <w:tc>
          <w:tcPr>
            <w:tcW w:w="67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CEBEFC" w14:textId="088908FA" w:rsidR="005D6252" w:rsidRPr="00927B95" w:rsidRDefault="005D6252" w:rsidP="003A649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927B95">
              <w:rPr>
                <w:rFonts w:asciiTheme="minorHAnsi" w:hAnsiTheme="minorHAnsi" w:cstheme="minorHAnsi"/>
                <w:sz w:val="20"/>
                <w:szCs w:val="18"/>
              </w:rPr>
              <w:t>Endereço:</w:t>
            </w: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81996C" w14:textId="04CC1AE7" w:rsidR="005D6252" w:rsidRPr="00927B95" w:rsidRDefault="005D6252" w:rsidP="003A649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927B95">
              <w:rPr>
                <w:rFonts w:asciiTheme="minorHAnsi" w:hAnsiTheme="minorHAnsi" w:cstheme="minorHAnsi"/>
                <w:sz w:val="20"/>
                <w:szCs w:val="18"/>
              </w:rPr>
              <w:t>Cidade/Estado:</w:t>
            </w:r>
          </w:p>
        </w:tc>
      </w:tr>
      <w:tr w:rsidR="00624E06" w:rsidRPr="00927B95" w14:paraId="754ABAE7" w14:textId="77777777" w:rsidTr="005D6252">
        <w:trPr>
          <w:trHeight w:hRule="exact" w:val="397"/>
        </w:trPr>
        <w:tc>
          <w:tcPr>
            <w:tcW w:w="67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E4BA4" w14:textId="0337A386" w:rsidR="00624E06" w:rsidRPr="00927B95" w:rsidRDefault="00624E06" w:rsidP="003A649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927B95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7B95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927B95">
              <w:rPr>
                <w:rFonts w:asciiTheme="minorHAnsi" w:hAnsiTheme="minorHAnsi" w:cstheme="minorHAnsi"/>
                <w:sz w:val="20"/>
                <w:szCs w:val="18"/>
              </w:rPr>
            </w:r>
            <w:r w:rsidRPr="00927B95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927B95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927B95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927B95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927B95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927B95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927B95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3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16DB7" w14:textId="69A89E41" w:rsidR="00624E06" w:rsidRPr="00927B95" w:rsidRDefault="00624E06" w:rsidP="003A649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927B95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7B95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927B95">
              <w:rPr>
                <w:rFonts w:asciiTheme="minorHAnsi" w:hAnsiTheme="minorHAnsi" w:cstheme="minorHAnsi"/>
                <w:sz w:val="20"/>
                <w:szCs w:val="18"/>
              </w:rPr>
            </w:r>
            <w:r w:rsidRPr="00927B95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927B95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927B95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927B95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927B95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927B95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927B95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</w:tr>
      <w:tr w:rsidR="005D6252" w:rsidRPr="00927B95" w14:paraId="7A2B7FA0" w14:textId="77777777" w:rsidTr="00540BCE">
        <w:trPr>
          <w:trHeight w:hRule="exact" w:val="284"/>
        </w:trPr>
        <w:tc>
          <w:tcPr>
            <w:tcW w:w="67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EEEE8E" w14:textId="5C2E90CE" w:rsidR="005D6252" w:rsidRPr="00927B95" w:rsidRDefault="005D6252" w:rsidP="003A649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927B95">
              <w:rPr>
                <w:rFonts w:asciiTheme="minorHAnsi" w:hAnsiTheme="minorHAnsi" w:cstheme="minorHAnsi"/>
                <w:sz w:val="20"/>
                <w:szCs w:val="18"/>
              </w:rPr>
              <w:t>E-mail:</w:t>
            </w: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42866B" w14:textId="6AA37BB2" w:rsidR="005D6252" w:rsidRPr="00927B95" w:rsidRDefault="005D6252" w:rsidP="003A649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927B95">
              <w:rPr>
                <w:rFonts w:asciiTheme="minorHAnsi" w:hAnsiTheme="minorHAnsi" w:cstheme="minorHAnsi"/>
                <w:sz w:val="20"/>
                <w:szCs w:val="18"/>
              </w:rPr>
              <w:t>Telefone:</w:t>
            </w:r>
          </w:p>
        </w:tc>
      </w:tr>
      <w:tr w:rsidR="00624E06" w:rsidRPr="00927B95" w14:paraId="5588C07C" w14:textId="77777777" w:rsidTr="005D6252">
        <w:trPr>
          <w:trHeight w:hRule="exact" w:val="397"/>
        </w:trPr>
        <w:tc>
          <w:tcPr>
            <w:tcW w:w="67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3D143" w14:textId="202590BE" w:rsidR="00624E06" w:rsidRPr="00927B95" w:rsidRDefault="00624E06" w:rsidP="003A649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927B95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7B95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927B95">
              <w:rPr>
                <w:rFonts w:asciiTheme="minorHAnsi" w:hAnsiTheme="minorHAnsi" w:cstheme="minorHAnsi"/>
                <w:sz w:val="20"/>
                <w:szCs w:val="18"/>
              </w:rPr>
            </w:r>
            <w:r w:rsidRPr="00927B95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927B95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927B95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927B95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927B95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927B95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927B95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3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5E0AB" w14:textId="0FA2910E" w:rsidR="00624E06" w:rsidRPr="00927B95" w:rsidRDefault="00624E06" w:rsidP="003A649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927B95">
              <w:rPr>
                <w:rFonts w:asciiTheme="minorHAnsi" w:hAnsiTheme="minorHAnsi" w:cstheme="minorHAnsi"/>
                <w:sz w:val="20"/>
                <w:szCs w:val="18"/>
              </w:rPr>
              <w:t>(</w:t>
            </w:r>
            <w:r w:rsidRPr="00927B95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7B95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927B95">
              <w:rPr>
                <w:rFonts w:asciiTheme="minorHAnsi" w:hAnsiTheme="minorHAnsi" w:cstheme="minorHAnsi"/>
                <w:sz w:val="20"/>
                <w:szCs w:val="18"/>
              </w:rPr>
            </w:r>
            <w:r w:rsidRPr="00927B95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927B95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927B95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927B95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927B95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927B95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927B95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  <w:r w:rsidRPr="00927B95">
              <w:rPr>
                <w:rFonts w:asciiTheme="minorHAnsi" w:hAnsiTheme="minorHAnsi" w:cstheme="minorHAnsi"/>
                <w:sz w:val="20"/>
                <w:szCs w:val="18"/>
              </w:rPr>
              <w:t xml:space="preserve">) </w:t>
            </w:r>
            <w:r w:rsidRPr="00927B95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7B95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927B95">
              <w:rPr>
                <w:rFonts w:asciiTheme="minorHAnsi" w:hAnsiTheme="minorHAnsi" w:cstheme="minorHAnsi"/>
                <w:sz w:val="20"/>
                <w:szCs w:val="18"/>
              </w:rPr>
            </w:r>
            <w:r w:rsidRPr="00927B95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927B95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927B95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927B95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927B95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927B95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927B95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  <w:r w:rsidRPr="00927B95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</w:p>
        </w:tc>
      </w:tr>
      <w:tr w:rsidR="005D6252" w:rsidRPr="00927B95" w14:paraId="6A663CEF" w14:textId="77777777" w:rsidTr="00540BCE">
        <w:trPr>
          <w:trHeight w:hRule="exact" w:val="284"/>
        </w:trPr>
        <w:tc>
          <w:tcPr>
            <w:tcW w:w="104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B413BD" w14:textId="10B9DDAE" w:rsidR="005D6252" w:rsidRPr="00927B95" w:rsidRDefault="009C14FD" w:rsidP="009C14F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Número do código de vaga disponível na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18"/>
              </w:rPr>
              <w:t>Ufersa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</w:tr>
      <w:tr w:rsidR="00624E06" w:rsidRPr="00927B95" w14:paraId="19A5ADB6" w14:textId="77777777" w:rsidTr="00927B95">
        <w:trPr>
          <w:trHeight w:hRule="exact" w:val="397"/>
        </w:trPr>
        <w:tc>
          <w:tcPr>
            <w:tcW w:w="104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FA3A5" w14:textId="5BC0DD61" w:rsidR="00624E06" w:rsidRPr="00927B95" w:rsidRDefault="00624E06" w:rsidP="003A649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927B95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7B95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927B95">
              <w:rPr>
                <w:rFonts w:asciiTheme="minorHAnsi" w:hAnsiTheme="minorHAnsi" w:cstheme="minorHAnsi"/>
                <w:sz w:val="20"/>
                <w:szCs w:val="18"/>
              </w:rPr>
            </w:r>
            <w:r w:rsidRPr="00927B95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927B95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927B95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927B95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927B95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927B95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927B95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</w:tr>
      <w:tr w:rsidR="00927B95" w:rsidRPr="00927B95" w14:paraId="4E1AFEC8" w14:textId="77777777" w:rsidTr="00927B95">
        <w:trPr>
          <w:trHeight w:hRule="exact" w:val="284"/>
        </w:trPr>
        <w:tc>
          <w:tcPr>
            <w:tcW w:w="104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0C836E" w14:textId="457A1FDF" w:rsidR="00927B95" w:rsidRPr="00927B95" w:rsidRDefault="009C14FD" w:rsidP="003A649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927B95">
              <w:rPr>
                <w:rFonts w:asciiTheme="minorHAnsi" w:hAnsiTheme="minorHAnsi" w:cstheme="minorHAnsi"/>
                <w:sz w:val="20"/>
                <w:szCs w:val="18"/>
              </w:rPr>
              <w:t>Instituição onde está aprovado:</w:t>
            </w:r>
          </w:p>
        </w:tc>
      </w:tr>
      <w:tr w:rsidR="00927B95" w:rsidRPr="00927B95" w14:paraId="19C4F877" w14:textId="77777777" w:rsidTr="00927B95">
        <w:trPr>
          <w:trHeight w:hRule="exact" w:val="397"/>
        </w:trPr>
        <w:tc>
          <w:tcPr>
            <w:tcW w:w="104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D272E" w14:textId="7A20059D" w:rsidR="00927B95" w:rsidRPr="00927B95" w:rsidRDefault="00927B95" w:rsidP="003A649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" w:name="Texto14"/>
            <w:r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18"/>
              </w:rPr>
            </w:r>
            <w:r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  <w:bookmarkEnd w:id="2"/>
          </w:p>
        </w:tc>
      </w:tr>
      <w:tr w:rsidR="00927B95" w:rsidRPr="00927B95" w14:paraId="09BED054" w14:textId="77777777" w:rsidTr="00927B95">
        <w:trPr>
          <w:trHeight w:hRule="exact" w:val="284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6F236F" w14:textId="1D78463B" w:rsidR="00927B95" w:rsidRPr="00927B95" w:rsidRDefault="00927B95" w:rsidP="003A649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927B95">
              <w:rPr>
                <w:rFonts w:asciiTheme="minorHAnsi" w:hAnsiTheme="minorHAnsi" w:cstheme="minorHAnsi"/>
                <w:sz w:val="20"/>
                <w:szCs w:val="18"/>
              </w:rPr>
              <w:t xml:space="preserve">Cargo para o qual está </w:t>
            </w:r>
            <w:proofErr w:type="gramStart"/>
            <w:r w:rsidRPr="00927B95">
              <w:rPr>
                <w:rFonts w:asciiTheme="minorHAnsi" w:hAnsiTheme="minorHAnsi" w:cstheme="minorHAnsi"/>
                <w:sz w:val="20"/>
                <w:szCs w:val="18"/>
              </w:rPr>
              <w:t>aprovado</w:t>
            </w:r>
            <w:r w:rsidR="009C14FD">
              <w:rPr>
                <w:rFonts w:asciiTheme="minorHAnsi" w:hAnsiTheme="minorHAnsi" w:cstheme="minorHAnsi"/>
                <w:sz w:val="20"/>
                <w:szCs w:val="18"/>
              </w:rPr>
              <w:t>(</w:t>
            </w:r>
            <w:proofErr w:type="gramEnd"/>
            <w:r w:rsidR="009C14FD">
              <w:rPr>
                <w:rFonts w:asciiTheme="minorHAnsi" w:hAnsiTheme="minorHAnsi" w:cstheme="minorHAnsi"/>
                <w:sz w:val="20"/>
                <w:szCs w:val="18"/>
              </w:rPr>
              <w:t>a)</w:t>
            </w:r>
            <w:r w:rsidRPr="00927B95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D50F74" w14:textId="79F9D3D2" w:rsidR="00927B95" w:rsidRPr="00927B95" w:rsidRDefault="00927B95" w:rsidP="003A649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927B95">
              <w:rPr>
                <w:rFonts w:asciiTheme="minorHAnsi" w:hAnsiTheme="minorHAnsi" w:cstheme="minorHAnsi"/>
                <w:sz w:val="20"/>
                <w:szCs w:val="18"/>
              </w:rPr>
              <w:t>Área do Cargo (se houver)</w:t>
            </w:r>
          </w:p>
        </w:tc>
      </w:tr>
      <w:tr w:rsidR="00927B95" w:rsidRPr="00927B95" w14:paraId="6004E2D5" w14:textId="77777777" w:rsidTr="00927B95">
        <w:trPr>
          <w:trHeight w:hRule="exact" w:val="397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E4B89" w14:textId="77777777" w:rsidR="00927B95" w:rsidRPr="00927B95" w:rsidRDefault="00927B95" w:rsidP="003A649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927B95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7B95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927B95">
              <w:rPr>
                <w:rFonts w:asciiTheme="minorHAnsi" w:hAnsiTheme="minorHAnsi" w:cstheme="minorHAnsi"/>
                <w:sz w:val="20"/>
                <w:szCs w:val="18"/>
              </w:rPr>
            </w:r>
            <w:r w:rsidRPr="00927B95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927B95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927B95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927B95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927B95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927B95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927B95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5EE53" w14:textId="0AE288E3" w:rsidR="00927B95" w:rsidRPr="00927B95" w:rsidRDefault="00927B95" w:rsidP="003A649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18"/>
              </w:rPr>
            </w:r>
            <w:r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</w:tr>
      <w:tr w:rsidR="00927B95" w:rsidRPr="00927B95" w14:paraId="47BDB02C" w14:textId="77777777" w:rsidTr="00927B95">
        <w:trPr>
          <w:trHeight w:hRule="exact" w:val="284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06ADC9" w14:textId="77777777" w:rsidR="00927B95" w:rsidRPr="00927B95" w:rsidRDefault="00927B95" w:rsidP="003A649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927B95">
              <w:rPr>
                <w:rFonts w:asciiTheme="minorHAnsi" w:hAnsiTheme="minorHAnsi" w:cstheme="minorHAnsi"/>
                <w:sz w:val="20"/>
                <w:szCs w:val="18"/>
              </w:rPr>
              <w:t>Número do Edital de Abertura:</w:t>
            </w:r>
          </w:p>
        </w:tc>
        <w:tc>
          <w:tcPr>
            <w:tcW w:w="71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A65FFF" w14:textId="339EAF66" w:rsidR="00927B95" w:rsidRPr="00927B95" w:rsidRDefault="00927B95" w:rsidP="00927B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927B95">
              <w:rPr>
                <w:rFonts w:asciiTheme="minorHAnsi" w:hAnsiTheme="minorHAnsi" w:cstheme="minorHAnsi"/>
                <w:sz w:val="20"/>
                <w:szCs w:val="18"/>
              </w:rPr>
              <w:t xml:space="preserve">Item do Edital que expressa </w:t>
            </w:r>
            <w:proofErr w:type="gramStart"/>
            <w:r w:rsidRPr="00927B95">
              <w:rPr>
                <w:rFonts w:asciiTheme="minorHAnsi" w:hAnsiTheme="minorHAnsi" w:cstheme="minorHAnsi"/>
                <w:sz w:val="20"/>
                <w:szCs w:val="18"/>
              </w:rPr>
              <w:t>a</w:t>
            </w:r>
            <w:proofErr w:type="gramEnd"/>
            <w:r w:rsidRPr="00927B95">
              <w:rPr>
                <w:rFonts w:asciiTheme="minorHAnsi" w:hAnsiTheme="minorHAnsi" w:cstheme="minorHAnsi"/>
                <w:sz w:val="20"/>
                <w:szCs w:val="18"/>
              </w:rPr>
              <w:t xml:space="preserve"> possibilidade de aproveitamento por outras </w:t>
            </w:r>
            <w:proofErr w:type="spellStart"/>
            <w:r w:rsidRPr="00927B95">
              <w:rPr>
                <w:rFonts w:asciiTheme="minorHAnsi" w:hAnsiTheme="minorHAnsi" w:cstheme="minorHAnsi"/>
                <w:sz w:val="20"/>
                <w:szCs w:val="18"/>
              </w:rPr>
              <w:t>IFE's</w:t>
            </w:r>
            <w:proofErr w:type="spellEnd"/>
            <w:r w:rsidRPr="00927B95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</w:tr>
      <w:tr w:rsidR="00927B95" w:rsidRPr="00927B95" w14:paraId="0880F792" w14:textId="77777777" w:rsidTr="00927B95">
        <w:trPr>
          <w:trHeight w:hRule="exact" w:val="397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DB5CD" w14:textId="2D990E29" w:rsidR="00927B95" w:rsidRPr="00927B95" w:rsidRDefault="00927B95" w:rsidP="003A649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18"/>
              </w:rPr>
            </w:r>
            <w:r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71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0B732" w14:textId="2FAA30BA" w:rsidR="00927B95" w:rsidRPr="00927B95" w:rsidRDefault="00927B95" w:rsidP="003A649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18"/>
              </w:rPr>
            </w:r>
            <w:r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</w:tr>
      <w:tr w:rsidR="00927B95" w:rsidRPr="00927B95" w14:paraId="08152E1F" w14:textId="77777777" w:rsidTr="00927B95">
        <w:trPr>
          <w:trHeight w:hRule="exact" w:val="284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7F846B" w14:textId="77777777" w:rsidR="00927B95" w:rsidRPr="00927B95" w:rsidRDefault="00927B95" w:rsidP="003A649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927B95">
              <w:rPr>
                <w:rFonts w:asciiTheme="minorHAnsi" w:hAnsiTheme="minorHAnsi" w:cstheme="minorHAnsi"/>
                <w:sz w:val="20"/>
                <w:szCs w:val="18"/>
              </w:rPr>
              <w:t>Número do Edital de Homologação:</w:t>
            </w:r>
          </w:p>
        </w:tc>
        <w:tc>
          <w:tcPr>
            <w:tcW w:w="71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52019F" w14:textId="38C4F57C" w:rsidR="00927B95" w:rsidRPr="00927B95" w:rsidRDefault="00927B95" w:rsidP="003A649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927B95">
              <w:rPr>
                <w:rFonts w:asciiTheme="minorHAnsi" w:hAnsiTheme="minorHAnsi" w:cstheme="minorHAnsi"/>
                <w:sz w:val="20"/>
                <w:szCs w:val="18"/>
              </w:rPr>
              <w:t>Data da Homologação do Resultado (publicação no DOU):</w:t>
            </w:r>
          </w:p>
        </w:tc>
      </w:tr>
      <w:tr w:rsidR="00927B95" w:rsidRPr="00927B95" w14:paraId="0CD26AA5" w14:textId="77777777" w:rsidTr="00927B95">
        <w:trPr>
          <w:trHeight w:hRule="exact" w:val="397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4F5D1" w14:textId="586ECC1B" w:rsidR="00927B95" w:rsidRPr="00927B95" w:rsidRDefault="00927B95" w:rsidP="003A649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18"/>
              </w:rPr>
            </w:r>
            <w:r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71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CD5CA" w14:textId="2F1C1541" w:rsidR="00927B95" w:rsidRPr="00927B95" w:rsidRDefault="00927B95" w:rsidP="003A649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18"/>
              </w:rPr>
            </w:r>
            <w:r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</w:tr>
      <w:tr w:rsidR="00927B95" w:rsidRPr="00927B95" w14:paraId="2F4496C0" w14:textId="77777777" w:rsidTr="00927B95">
        <w:trPr>
          <w:trHeight w:hRule="exact" w:val="284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FDC446" w14:textId="2B01BE68" w:rsidR="00927B95" w:rsidRPr="00927B95" w:rsidRDefault="00927B95" w:rsidP="003A649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Prazo de Validade do Edital:</w:t>
            </w:r>
          </w:p>
        </w:tc>
        <w:tc>
          <w:tcPr>
            <w:tcW w:w="71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210189" w14:textId="0B629843" w:rsidR="00927B95" w:rsidRPr="00927B95" w:rsidRDefault="00927B95" w:rsidP="003A649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Posição em que está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18"/>
              </w:rPr>
              <w:t>aprovado(</w:t>
            </w:r>
            <w:proofErr w:type="gramEnd"/>
            <w:r>
              <w:rPr>
                <w:rFonts w:asciiTheme="minorHAnsi" w:hAnsiTheme="minorHAnsi" w:cstheme="minorHAnsi"/>
                <w:sz w:val="20"/>
                <w:szCs w:val="18"/>
              </w:rPr>
              <w:t>a):</w:t>
            </w:r>
          </w:p>
        </w:tc>
      </w:tr>
      <w:tr w:rsidR="00927B95" w:rsidRPr="00927B95" w14:paraId="6D5FAA9C" w14:textId="77777777" w:rsidTr="00927B95">
        <w:trPr>
          <w:trHeight w:hRule="exact" w:val="397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5FDF2E" w14:textId="2FDD50BA" w:rsidR="00927B95" w:rsidRPr="00927B95" w:rsidRDefault="00927B95" w:rsidP="003A649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18"/>
              </w:rPr>
            </w:r>
            <w:r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71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681D5" w14:textId="76ECB3E6" w:rsidR="00927B95" w:rsidRPr="00927B95" w:rsidRDefault="00927B95" w:rsidP="003A649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18"/>
              </w:rPr>
            </w:r>
            <w:r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</w:tr>
      <w:tr w:rsidR="00927B95" w:rsidRPr="00927B95" w14:paraId="3FC65B17" w14:textId="77777777" w:rsidTr="00927B95">
        <w:trPr>
          <w:trHeight w:hRule="exact" w:val="284"/>
        </w:trPr>
        <w:tc>
          <w:tcPr>
            <w:tcW w:w="104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67FF9F" w14:textId="3CA2E8E5" w:rsidR="00927B95" w:rsidRPr="00927B95" w:rsidRDefault="00927B95" w:rsidP="003A649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Observações:</w:t>
            </w:r>
          </w:p>
        </w:tc>
      </w:tr>
      <w:tr w:rsidR="00927B95" w:rsidRPr="00927B95" w14:paraId="076C28DB" w14:textId="77777777" w:rsidTr="00927B95">
        <w:trPr>
          <w:trHeight w:hRule="exact" w:val="397"/>
        </w:trPr>
        <w:tc>
          <w:tcPr>
            <w:tcW w:w="104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68481" w14:textId="77777777" w:rsidR="00927B95" w:rsidRDefault="00927B95" w:rsidP="003A649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3" w:name="Texto15"/>
            <w:r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18"/>
              </w:rPr>
            </w:r>
            <w:r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  <w:bookmarkEnd w:id="3"/>
          </w:p>
          <w:p w14:paraId="4B975386" w14:textId="22A2F465" w:rsidR="00927B95" w:rsidRPr="00927B95" w:rsidRDefault="00927B95" w:rsidP="003A649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</w:tbl>
    <w:p w14:paraId="49D9F745" w14:textId="1EBF8EB1" w:rsidR="00224460" w:rsidRDefault="00224460" w:rsidP="002F574C">
      <w:pPr>
        <w:autoSpaceDE w:val="0"/>
        <w:autoSpaceDN w:val="0"/>
        <w:adjustRightInd w:val="0"/>
        <w:spacing w:after="0" w:line="240" w:lineRule="auto"/>
        <w:ind w:left="142"/>
      </w:pPr>
    </w:p>
    <w:p w14:paraId="74423675" w14:textId="77777777" w:rsidR="003A649D" w:rsidRPr="009C14FD" w:rsidRDefault="003A649D" w:rsidP="005558D9">
      <w:pPr>
        <w:pStyle w:val="Corpodetexto"/>
        <w:rPr>
          <w:rFonts w:asciiTheme="minorHAnsi" w:hAnsiTheme="minorHAnsi" w:cstheme="minorHAnsi"/>
          <w:sz w:val="14"/>
          <w:szCs w:val="18"/>
        </w:rPr>
      </w:pPr>
    </w:p>
    <w:p w14:paraId="184A8620" w14:textId="77777777" w:rsidR="009C14FD" w:rsidRPr="009C14FD" w:rsidRDefault="009C14FD" w:rsidP="009C14F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16"/>
          <w:szCs w:val="21"/>
        </w:rPr>
      </w:pPr>
      <w:r w:rsidRPr="009C14FD">
        <w:rPr>
          <w:rFonts w:asciiTheme="minorHAnsi" w:hAnsiTheme="minorHAnsi" w:cstheme="minorHAnsi"/>
          <w:color w:val="333333"/>
          <w:sz w:val="16"/>
          <w:szCs w:val="21"/>
        </w:rPr>
        <w:t xml:space="preserve">A </w:t>
      </w:r>
      <w:proofErr w:type="spellStart"/>
      <w:r w:rsidRPr="009C14FD">
        <w:rPr>
          <w:rFonts w:asciiTheme="minorHAnsi" w:hAnsiTheme="minorHAnsi" w:cstheme="minorHAnsi"/>
          <w:color w:val="333333"/>
          <w:sz w:val="16"/>
          <w:szCs w:val="21"/>
        </w:rPr>
        <w:t>Ufersa</w:t>
      </w:r>
      <w:proofErr w:type="spellEnd"/>
      <w:r w:rsidRPr="009C14FD">
        <w:rPr>
          <w:rFonts w:asciiTheme="minorHAnsi" w:hAnsiTheme="minorHAnsi" w:cstheme="minorHAnsi"/>
          <w:color w:val="333333"/>
          <w:sz w:val="16"/>
          <w:szCs w:val="21"/>
        </w:rPr>
        <w:t>, tendo como base critérios estabelecidos pelo Tribunal de Contas da União no Acórdão nº 1618/2018, realiza aproveitamento de concurso quando preenchidos os seguintes requisitos:</w:t>
      </w:r>
    </w:p>
    <w:p w14:paraId="7E083CC2" w14:textId="5B0384F5" w:rsidR="009C14FD" w:rsidRPr="009C14FD" w:rsidRDefault="009C14FD" w:rsidP="009C14F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16"/>
          <w:szCs w:val="21"/>
        </w:rPr>
      </w:pPr>
      <w:r w:rsidRPr="009C14FD">
        <w:rPr>
          <w:rFonts w:asciiTheme="minorHAnsi" w:hAnsiTheme="minorHAnsi" w:cstheme="minorHAnsi"/>
          <w:color w:val="333333"/>
          <w:sz w:val="16"/>
          <w:szCs w:val="21"/>
        </w:rPr>
        <w:t>1</w:t>
      </w:r>
      <w:r>
        <w:rPr>
          <w:rFonts w:asciiTheme="minorHAnsi" w:hAnsiTheme="minorHAnsi" w:cstheme="minorHAnsi"/>
          <w:color w:val="333333"/>
          <w:sz w:val="16"/>
          <w:szCs w:val="21"/>
        </w:rPr>
        <w:t xml:space="preserve"> </w:t>
      </w:r>
      <w:r w:rsidRPr="009C14FD">
        <w:rPr>
          <w:rFonts w:asciiTheme="minorHAnsi" w:hAnsiTheme="minorHAnsi" w:cstheme="minorHAnsi"/>
          <w:color w:val="333333"/>
          <w:sz w:val="16"/>
          <w:szCs w:val="21"/>
        </w:rPr>
        <w:t>-</w:t>
      </w:r>
      <w:r>
        <w:rPr>
          <w:rFonts w:asciiTheme="minorHAnsi" w:hAnsiTheme="minorHAnsi" w:cstheme="minorHAnsi"/>
          <w:color w:val="333333"/>
          <w:sz w:val="16"/>
          <w:szCs w:val="21"/>
        </w:rPr>
        <w:t xml:space="preserve"> P</w:t>
      </w:r>
      <w:r w:rsidRPr="009C14FD">
        <w:rPr>
          <w:rFonts w:asciiTheme="minorHAnsi" w:hAnsiTheme="minorHAnsi" w:cstheme="minorHAnsi"/>
          <w:color w:val="333333"/>
          <w:sz w:val="16"/>
          <w:szCs w:val="21"/>
        </w:rPr>
        <w:t>revisão expressa no edital do concurso de onde serão aproveitados os candidatos e a observância da ordem de classificação, a finalidade ou a destinação prevista no edital;</w:t>
      </w:r>
    </w:p>
    <w:p w14:paraId="1D0FD517" w14:textId="1BA5859B" w:rsidR="009C14FD" w:rsidRPr="009C14FD" w:rsidRDefault="009C14FD" w:rsidP="009C14F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16"/>
          <w:szCs w:val="21"/>
        </w:rPr>
      </w:pPr>
      <w:r w:rsidRPr="009C14FD">
        <w:rPr>
          <w:rFonts w:asciiTheme="minorHAnsi" w:hAnsiTheme="minorHAnsi" w:cstheme="minorHAnsi"/>
          <w:color w:val="333333"/>
          <w:sz w:val="16"/>
          <w:szCs w:val="21"/>
        </w:rPr>
        <w:t>2</w:t>
      </w:r>
      <w:r>
        <w:rPr>
          <w:rFonts w:asciiTheme="minorHAnsi" w:hAnsiTheme="minorHAnsi" w:cstheme="minorHAnsi"/>
          <w:color w:val="333333"/>
          <w:sz w:val="16"/>
          <w:szCs w:val="21"/>
        </w:rPr>
        <w:t xml:space="preserve"> </w:t>
      </w:r>
      <w:r w:rsidRPr="009C14FD">
        <w:rPr>
          <w:rFonts w:asciiTheme="minorHAnsi" w:hAnsiTheme="minorHAnsi" w:cstheme="minorHAnsi"/>
          <w:color w:val="333333"/>
          <w:sz w:val="16"/>
          <w:szCs w:val="21"/>
        </w:rPr>
        <w:t xml:space="preserve">- </w:t>
      </w:r>
      <w:r>
        <w:rPr>
          <w:rFonts w:asciiTheme="minorHAnsi" w:hAnsiTheme="minorHAnsi" w:cstheme="minorHAnsi"/>
          <w:color w:val="333333"/>
          <w:sz w:val="16"/>
          <w:szCs w:val="21"/>
        </w:rPr>
        <w:t>D</w:t>
      </w:r>
      <w:r w:rsidRPr="009C14FD">
        <w:rPr>
          <w:rFonts w:asciiTheme="minorHAnsi" w:hAnsiTheme="minorHAnsi" w:cstheme="minorHAnsi"/>
          <w:color w:val="333333"/>
          <w:sz w:val="16"/>
          <w:szCs w:val="21"/>
        </w:rPr>
        <w:t xml:space="preserve">eve ser devidamente motivado, restringir-se a órgãos/entidades do mesmo Poder e ser voltado ao provimento de cargo idêntico àquele para o qual foi realizado o concurso, ou seja, de mesma denominação e que possuam os mesmos requisitos de habilitação acadêmica e profissional, atribuições, competências, direitos e deveres; </w:t>
      </w:r>
      <w:proofErr w:type="gramStart"/>
      <w:r w:rsidRPr="009C14FD">
        <w:rPr>
          <w:rFonts w:asciiTheme="minorHAnsi" w:hAnsiTheme="minorHAnsi" w:cstheme="minorHAnsi"/>
          <w:color w:val="333333"/>
          <w:sz w:val="16"/>
          <w:szCs w:val="21"/>
        </w:rPr>
        <w:t>e</w:t>
      </w:r>
      <w:proofErr w:type="gramEnd"/>
    </w:p>
    <w:p w14:paraId="036E9B84" w14:textId="0CF65ED4" w:rsidR="009C14FD" w:rsidRPr="009C14FD" w:rsidRDefault="009C14FD" w:rsidP="009C14F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16"/>
          <w:szCs w:val="21"/>
        </w:rPr>
      </w:pPr>
      <w:r w:rsidRPr="009C14FD">
        <w:rPr>
          <w:rFonts w:asciiTheme="minorHAnsi" w:hAnsiTheme="minorHAnsi" w:cstheme="minorHAnsi"/>
          <w:color w:val="333333"/>
          <w:sz w:val="16"/>
          <w:szCs w:val="21"/>
        </w:rPr>
        <w:t>3</w:t>
      </w:r>
      <w:r>
        <w:rPr>
          <w:rFonts w:asciiTheme="minorHAnsi" w:hAnsiTheme="minorHAnsi" w:cstheme="minorHAnsi"/>
          <w:color w:val="333333"/>
          <w:sz w:val="16"/>
          <w:szCs w:val="21"/>
        </w:rPr>
        <w:t xml:space="preserve"> </w:t>
      </w:r>
      <w:r w:rsidRPr="009C14FD">
        <w:rPr>
          <w:rFonts w:asciiTheme="minorHAnsi" w:hAnsiTheme="minorHAnsi" w:cstheme="minorHAnsi"/>
          <w:color w:val="333333"/>
          <w:sz w:val="16"/>
          <w:szCs w:val="21"/>
        </w:rPr>
        <w:t xml:space="preserve">- </w:t>
      </w:r>
      <w:r>
        <w:rPr>
          <w:rFonts w:asciiTheme="minorHAnsi" w:hAnsiTheme="minorHAnsi" w:cstheme="minorHAnsi"/>
          <w:color w:val="333333"/>
          <w:sz w:val="16"/>
          <w:szCs w:val="21"/>
        </w:rPr>
        <w:t>S</w:t>
      </w:r>
      <w:r w:rsidRPr="009C14FD">
        <w:rPr>
          <w:rFonts w:asciiTheme="minorHAnsi" w:hAnsiTheme="minorHAnsi" w:cstheme="minorHAnsi"/>
          <w:color w:val="333333"/>
          <w:sz w:val="16"/>
          <w:szCs w:val="21"/>
        </w:rPr>
        <w:t xml:space="preserve">omente </w:t>
      </w:r>
      <w:proofErr w:type="gramStart"/>
      <w:r w:rsidRPr="009C14FD">
        <w:rPr>
          <w:rFonts w:asciiTheme="minorHAnsi" w:hAnsiTheme="minorHAnsi" w:cstheme="minorHAnsi"/>
          <w:color w:val="333333"/>
          <w:sz w:val="16"/>
          <w:szCs w:val="21"/>
        </w:rPr>
        <w:t>poderá alcançar</w:t>
      </w:r>
      <w:proofErr w:type="gramEnd"/>
      <w:r w:rsidRPr="009C14FD">
        <w:rPr>
          <w:rFonts w:asciiTheme="minorHAnsi" w:hAnsiTheme="minorHAnsi" w:cstheme="minorHAnsi"/>
          <w:color w:val="333333"/>
          <w:sz w:val="16"/>
          <w:szCs w:val="21"/>
        </w:rPr>
        <w:t xml:space="preserve"> cargos que tenham seu exercício previsto para as mesmas localidades em que tenham exercício os servidores do órgão/entidade promotor do certame. </w:t>
      </w:r>
      <w:r w:rsidRPr="009C14FD">
        <w:rPr>
          <w:rStyle w:val="Forte"/>
          <w:rFonts w:asciiTheme="minorHAnsi" w:hAnsiTheme="minorHAnsi" w:cstheme="minorHAnsi"/>
          <w:color w:val="333333"/>
          <w:sz w:val="16"/>
          <w:szCs w:val="21"/>
        </w:rPr>
        <w:t>Ou seja, apenas de concurso realizado no estado do Rio Grande do Norte (de candidato aprovado em certame da UFRN se for docente; e no IFRN ou UFRN, nos casos de Técnico- Administrativo em Educação-TAE)</w:t>
      </w:r>
      <w:r>
        <w:rPr>
          <w:rStyle w:val="Forte"/>
          <w:rFonts w:asciiTheme="minorHAnsi" w:hAnsiTheme="minorHAnsi" w:cstheme="minorHAnsi"/>
          <w:color w:val="333333"/>
          <w:sz w:val="16"/>
          <w:szCs w:val="21"/>
        </w:rPr>
        <w:t>, excepcionalmente e nos casos onde não houver a possibilidade de aproveitar candidatos de concursos de instituições do RN, serão considerados os candidatos de outros estados respeitando o critério de proximidade geográfica</w:t>
      </w:r>
      <w:r w:rsidRPr="009C14FD">
        <w:rPr>
          <w:rStyle w:val="Forte"/>
          <w:rFonts w:asciiTheme="minorHAnsi" w:hAnsiTheme="minorHAnsi" w:cstheme="minorHAnsi"/>
          <w:color w:val="333333"/>
          <w:sz w:val="16"/>
          <w:szCs w:val="21"/>
        </w:rPr>
        <w:t>.</w:t>
      </w:r>
    </w:p>
    <w:p w14:paraId="4A364D8C" w14:textId="0A90D253" w:rsidR="009C14FD" w:rsidRPr="009C14FD" w:rsidRDefault="009C14FD" w:rsidP="009C14F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16"/>
          <w:szCs w:val="21"/>
        </w:rPr>
      </w:pPr>
      <w:r w:rsidRPr="009C14FD">
        <w:rPr>
          <w:rFonts w:asciiTheme="minorHAnsi" w:hAnsiTheme="minorHAnsi" w:cstheme="minorHAnsi"/>
          <w:color w:val="333333"/>
          <w:sz w:val="16"/>
          <w:szCs w:val="21"/>
        </w:rPr>
        <w:t>Para abertura do processo, orientamos que entre em contato por e-mail com o Setor de Protocolo: &lt;protocolo@ufersa.edu.br&gt;, com os documentos:</w:t>
      </w:r>
      <w:r>
        <w:rPr>
          <w:rFonts w:asciiTheme="minorHAnsi" w:hAnsiTheme="minorHAnsi" w:cstheme="minorHAnsi"/>
          <w:color w:val="333333"/>
          <w:sz w:val="16"/>
          <w:szCs w:val="21"/>
        </w:rPr>
        <w:t xml:space="preserve"> </w:t>
      </w:r>
      <w:r w:rsidRPr="009C14FD">
        <w:rPr>
          <w:rFonts w:asciiTheme="minorHAnsi" w:hAnsiTheme="minorHAnsi" w:cstheme="minorHAnsi"/>
          <w:color w:val="333333"/>
          <w:sz w:val="16"/>
          <w:szCs w:val="21"/>
        </w:rPr>
        <w:t>Formulá</w:t>
      </w:r>
      <w:r>
        <w:rPr>
          <w:rFonts w:asciiTheme="minorHAnsi" w:hAnsiTheme="minorHAnsi" w:cstheme="minorHAnsi"/>
          <w:color w:val="333333"/>
          <w:sz w:val="16"/>
          <w:szCs w:val="21"/>
        </w:rPr>
        <w:t xml:space="preserve">rio de Aproveitamento de Concurso; </w:t>
      </w:r>
      <w:r w:rsidRPr="009C14FD">
        <w:rPr>
          <w:rFonts w:asciiTheme="minorHAnsi" w:hAnsiTheme="minorHAnsi" w:cstheme="minorHAnsi"/>
          <w:color w:val="333333"/>
          <w:sz w:val="16"/>
          <w:szCs w:val="21"/>
        </w:rPr>
        <w:t>Currículo Lattes ou Vitae;</w:t>
      </w:r>
      <w:r>
        <w:rPr>
          <w:rFonts w:asciiTheme="minorHAnsi" w:hAnsiTheme="minorHAnsi" w:cstheme="minorHAnsi"/>
          <w:color w:val="333333"/>
          <w:sz w:val="16"/>
          <w:szCs w:val="21"/>
        </w:rPr>
        <w:t xml:space="preserve"> </w:t>
      </w:r>
      <w:r w:rsidRPr="009C14FD">
        <w:rPr>
          <w:rFonts w:asciiTheme="minorHAnsi" w:hAnsiTheme="minorHAnsi" w:cstheme="minorHAnsi"/>
          <w:color w:val="333333"/>
          <w:sz w:val="16"/>
          <w:szCs w:val="21"/>
        </w:rPr>
        <w:t>Edital de abertura;</w:t>
      </w:r>
      <w:r>
        <w:rPr>
          <w:rFonts w:asciiTheme="minorHAnsi" w:hAnsiTheme="minorHAnsi" w:cstheme="minorHAnsi"/>
          <w:color w:val="333333"/>
          <w:sz w:val="16"/>
          <w:szCs w:val="21"/>
        </w:rPr>
        <w:t xml:space="preserve"> </w:t>
      </w:r>
      <w:r w:rsidRPr="009C14FD">
        <w:rPr>
          <w:rFonts w:asciiTheme="minorHAnsi" w:hAnsiTheme="minorHAnsi" w:cstheme="minorHAnsi"/>
          <w:color w:val="333333"/>
          <w:sz w:val="16"/>
          <w:szCs w:val="21"/>
        </w:rPr>
        <w:t>Edital de homologação do resultado; e</w:t>
      </w:r>
      <w:r>
        <w:rPr>
          <w:rFonts w:asciiTheme="minorHAnsi" w:hAnsiTheme="minorHAnsi" w:cstheme="minorHAnsi"/>
          <w:color w:val="333333"/>
          <w:sz w:val="16"/>
          <w:szCs w:val="21"/>
        </w:rPr>
        <w:t xml:space="preserve"> </w:t>
      </w:r>
      <w:r w:rsidRPr="009C14FD">
        <w:rPr>
          <w:rFonts w:asciiTheme="minorHAnsi" w:hAnsiTheme="minorHAnsi" w:cstheme="minorHAnsi"/>
          <w:color w:val="333333"/>
          <w:sz w:val="16"/>
          <w:szCs w:val="21"/>
        </w:rPr>
        <w:t>Nomeações realizadas (se houver).</w:t>
      </w:r>
    </w:p>
    <w:p w14:paraId="2B302955" w14:textId="2C611812" w:rsidR="003A649D" w:rsidRDefault="009C14FD" w:rsidP="009C14F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16"/>
          <w:szCs w:val="21"/>
        </w:rPr>
      </w:pPr>
      <w:r w:rsidRPr="009C14FD">
        <w:rPr>
          <w:rFonts w:asciiTheme="minorHAnsi" w:hAnsiTheme="minorHAnsi" w:cstheme="minorHAnsi"/>
          <w:color w:val="333333"/>
          <w:sz w:val="16"/>
          <w:szCs w:val="21"/>
        </w:rPr>
        <w:t xml:space="preserve">A documentação deverá ser em formato PDF, em arquivo único, com limite máximo de 25 </w:t>
      </w:r>
      <w:proofErr w:type="spellStart"/>
      <w:r w:rsidRPr="009C14FD">
        <w:rPr>
          <w:rFonts w:asciiTheme="minorHAnsi" w:hAnsiTheme="minorHAnsi" w:cstheme="minorHAnsi"/>
          <w:color w:val="333333"/>
          <w:sz w:val="16"/>
          <w:szCs w:val="21"/>
        </w:rPr>
        <w:t>mega</w:t>
      </w:r>
      <w:proofErr w:type="spellEnd"/>
      <w:r w:rsidRPr="009C14FD">
        <w:rPr>
          <w:rFonts w:asciiTheme="minorHAnsi" w:hAnsiTheme="minorHAnsi" w:cstheme="minorHAnsi"/>
          <w:color w:val="333333"/>
          <w:sz w:val="16"/>
          <w:szCs w:val="21"/>
        </w:rPr>
        <w:t xml:space="preserve">. Caso o arquivo ultrapasse o limite, enviar o restante da documentação em outro arquivo. Colocar o </w:t>
      </w:r>
      <w:r>
        <w:rPr>
          <w:rFonts w:asciiTheme="minorHAnsi" w:hAnsiTheme="minorHAnsi" w:cstheme="minorHAnsi"/>
          <w:color w:val="333333"/>
          <w:sz w:val="16"/>
          <w:szCs w:val="21"/>
        </w:rPr>
        <w:t xml:space="preserve">formulário de aproveitamento de Concurso </w:t>
      </w:r>
      <w:r w:rsidRPr="009C14FD">
        <w:rPr>
          <w:rFonts w:asciiTheme="minorHAnsi" w:hAnsiTheme="minorHAnsi" w:cstheme="minorHAnsi"/>
          <w:color w:val="333333"/>
          <w:sz w:val="16"/>
          <w:szCs w:val="21"/>
        </w:rPr>
        <w:t>como primeira folha do arquivo. Será necessário informar no requerimento para qual código de vaga o</w:t>
      </w:r>
      <w:r>
        <w:rPr>
          <w:rFonts w:asciiTheme="minorHAnsi" w:hAnsiTheme="minorHAnsi" w:cstheme="minorHAnsi"/>
          <w:color w:val="333333"/>
          <w:sz w:val="16"/>
          <w:szCs w:val="21"/>
        </w:rPr>
        <w:t xml:space="preserve"> processo deve ser direcionado.</w:t>
      </w:r>
    </w:p>
    <w:p w14:paraId="526A1CF7" w14:textId="04807354" w:rsidR="009C14FD" w:rsidRPr="009C14FD" w:rsidRDefault="009C14FD" w:rsidP="009C14F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16"/>
          <w:szCs w:val="18"/>
        </w:rPr>
      </w:pPr>
      <w:r>
        <w:rPr>
          <w:rFonts w:asciiTheme="minorHAnsi" w:hAnsiTheme="minorHAnsi" w:cstheme="minorHAnsi"/>
          <w:color w:val="333333"/>
          <w:sz w:val="16"/>
          <w:szCs w:val="21"/>
        </w:rPr>
        <w:t xml:space="preserve">Mais informação acesse: </w:t>
      </w:r>
      <w:proofErr w:type="gramStart"/>
      <w:r w:rsidRPr="009C14FD">
        <w:rPr>
          <w:rFonts w:asciiTheme="minorHAnsi" w:hAnsiTheme="minorHAnsi" w:cstheme="minorHAnsi"/>
          <w:color w:val="333333"/>
          <w:sz w:val="16"/>
          <w:szCs w:val="21"/>
        </w:rPr>
        <w:t>https</w:t>
      </w:r>
      <w:proofErr w:type="gramEnd"/>
      <w:r w:rsidRPr="009C14FD">
        <w:rPr>
          <w:rFonts w:asciiTheme="minorHAnsi" w:hAnsiTheme="minorHAnsi" w:cstheme="minorHAnsi"/>
          <w:color w:val="333333"/>
          <w:sz w:val="16"/>
          <w:szCs w:val="21"/>
        </w:rPr>
        <w:t>://progepe.ufersa.edu.br/aproveitamento-de-concurso/</w:t>
      </w:r>
    </w:p>
    <w:sectPr w:rsidR="009C14FD" w:rsidRPr="009C14FD" w:rsidSect="000154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0306"/>
    <w:multiLevelType w:val="multilevel"/>
    <w:tmpl w:val="79F8C40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>
    <w:nsid w:val="1E1A1056"/>
    <w:multiLevelType w:val="hybridMultilevel"/>
    <w:tmpl w:val="E8048358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524F637C"/>
    <w:multiLevelType w:val="multilevel"/>
    <w:tmpl w:val="A232E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6324C0"/>
    <w:multiLevelType w:val="multilevel"/>
    <w:tmpl w:val="1D964C5C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zUW9EaVK5+GRXh/3wSVWv8fCfpY=" w:salt="d1ytpEJqqeA4mY34MvjVp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33"/>
    <w:rsid w:val="000154DB"/>
    <w:rsid w:val="00024F96"/>
    <w:rsid w:val="00044318"/>
    <w:rsid w:val="00077CAA"/>
    <w:rsid w:val="00077DB4"/>
    <w:rsid w:val="00086A2E"/>
    <w:rsid w:val="000A219D"/>
    <w:rsid w:val="001324E7"/>
    <w:rsid w:val="001463C3"/>
    <w:rsid w:val="00190D3C"/>
    <w:rsid w:val="001A6879"/>
    <w:rsid w:val="001B4C95"/>
    <w:rsid w:val="001B7E62"/>
    <w:rsid w:val="001D18F0"/>
    <w:rsid w:val="001D721A"/>
    <w:rsid w:val="00211C7A"/>
    <w:rsid w:val="00224460"/>
    <w:rsid w:val="00270AEC"/>
    <w:rsid w:val="002A2D58"/>
    <w:rsid w:val="002A3589"/>
    <w:rsid w:val="002F574C"/>
    <w:rsid w:val="002F7CBD"/>
    <w:rsid w:val="00312A7E"/>
    <w:rsid w:val="00353A76"/>
    <w:rsid w:val="00383FCB"/>
    <w:rsid w:val="003A5E9E"/>
    <w:rsid w:val="003A649D"/>
    <w:rsid w:val="003A672F"/>
    <w:rsid w:val="003C6D7D"/>
    <w:rsid w:val="003E4AAD"/>
    <w:rsid w:val="00441275"/>
    <w:rsid w:val="004B7B3E"/>
    <w:rsid w:val="00536C33"/>
    <w:rsid w:val="00540BCE"/>
    <w:rsid w:val="005558D9"/>
    <w:rsid w:val="00563A6D"/>
    <w:rsid w:val="00584EDB"/>
    <w:rsid w:val="005A225D"/>
    <w:rsid w:val="005C437F"/>
    <w:rsid w:val="005C6269"/>
    <w:rsid w:val="005D6252"/>
    <w:rsid w:val="005E50C9"/>
    <w:rsid w:val="00611B06"/>
    <w:rsid w:val="00624E06"/>
    <w:rsid w:val="006468E6"/>
    <w:rsid w:val="00672BE2"/>
    <w:rsid w:val="006969C2"/>
    <w:rsid w:val="006A5D48"/>
    <w:rsid w:val="006A6B7F"/>
    <w:rsid w:val="006D054F"/>
    <w:rsid w:val="006F3F4A"/>
    <w:rsid w:val="00713A88"/>
    <w:rsid w:val="00740948"/>
    <w:rsid w:val="00745FE7"/>
    <w:rsid w:val="00753134"/>
    <w:rsid w:val="007668D6"/>
    <w:rsid w:val="007A455A"/>
    <w:rsid w:val="007A5824"/>
    <w:rsid w:val="007D4402"/>
    <w:rsid w:val="00804FB5"/>
    <w:rsid w:val="00863F6D"/>
    <w:rsid w:val="00871EFD"/>
    <w:rsid w:val="008800E5"/>
    <w:rsid w:val="00881CDB"/>
    <w:rsid w:val="00893B30"/>
    <w:rsid w:val="008956B9"/>
    <w:rsid w:val="00927B95"/>
    <w:rsid w:val="00942391"/>
    <w:rsid w:val="009430E5"/>
    <w:rsid w:val="009C14FD"/>
    <w:rsid w:val="009E6E9B"/>
    <w:rsid w:val="009E7E04"/>
    <w:rsid w:val="009F6D03"/>
    <w:rsid w:val="00A23D14"/>
    <w:rsid w:val="00A96E36"/>
    <w:rsid w:val="00AE58C2"/>
    <w:rsid w:val="00B25091"/>
    <w:rsid w:val="00B3556F"/>
    <w:rsid w:val="00B3705B"/>
    <w:rsid w:val="00B42177"/>
    <w:rsid w:val="00B52DDE"/>
    <w:rsid w:val="00B52E30"/>
    <w:rsid w:val="00B560BF"/>
    <w:rsid w:val="00B707EF"/>
    <w:rsid w:val="00B9017E"/>
    <w:rsid w:val="00B911A1"/>
    <w:rsid w:val="00B92390"/>
    <w:rsid w:val="00BC7FBD"/>
    <w:rsid w:val="00BE7E14"/>
    <w:rsid w:val="00C25B2F"/>
    <w:rsid w:val="00C5483D"/>
    <w:rsid w:val="00C5690E"/>
    <w:rsid w:val="00C8128C"/>
    <w:rsid w:val="00CC6506"/>
    <w:rsid w:val="00CD2C3D"/>
    <w:rsid w:val="00CF7020"/>
    <w:rsid w:val="00D42BD7"/>
    <w:rsid w:val="00D77CA4"/>
    <w:rsid w:val="00D81270"/>
    <w:rsid w:val="00D94AEC"/>
    <w:rsid w:val="00D96370"/>
    <w:rsid w:val="00DD14AC"/>
    <w:rsid w:val="00DE0236"/>
    <w:rsid w:val="00E33979"/>
    <w:rsid w:val="00E5288F"/>
    <w:rsid w:val="00E864A7"/>
    <w:rsid w:val="00EC1FC6"/>
    <w:rsid w:val="00EE0132"/>
    <w:rsid w:val="00F022EC"/>
    <w:rsid w:val="00F02B09"/>
    <w:rsid w:val="00F30C6C"/>
    <w:rsid w:val="00F44686"/>
    <w:rsid w:val="00F672B3"/>
    <w:rsid w:val="00FC28ED"/>
    <w:rsid w:val="00FD39B0"/>
    <w:rsid w:val="00FD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45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25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536C3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36C3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4">
    <w:name w:val="heading 4"/>
    <w:basedOn w:val="Normal"/>
    <w:next w:val="Normal"/>
    <w:link w:val="Ttulo4Char"/>
    <w:rsid w:val="000154DB"/>
    <w:pPr>
      <w:keepNext/>
      <w:tabs>
        <w:tab w:val="left" w:pos="1843"/>
      </w:tabs>
      <w:spacing w:after="0" w:line="1" w:lineRule="atLeast"/>
      <w:ind w:leftChars="-1" w:left="1985" w:hangingChars="1" w:hanging="1"/>
      <w:jc w:val="both"/>
      <w:textDirection w:val="btLr"/>
      <w:textAlignment w:val="top"/>
      <w:outlineLvl w:val="3"/>
    </w:pPr>
    <w:rPr>
      <w:rFonts w:ascii="Times New Roman" w:eastAsia="Times New Roman" w:hAnsi="Times New Roman"/>
      <w:b/>
      <w:position w:val="-1"/>
      <w:sz w:val="20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536C33"/>
    <w:pPr>
      <w:keepNext/>
      <w:spacing w:after="0" w:line="240" w:lineRule="auto"/>
      <w:outlineLvl w:val="5"/>
    </w:pPr>
    <w:rPr>
      <w:rFonts w:ascii="Arial" w:eastAsia="Arial Unicode MS" w:hAnsi="Arial"/>
      <w:b/>
      <w:bCs/>
      <w:sz w:val="1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36C3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Corpodetexto">
    <w:name w:val="Body Text"/>
    <w:basedOn w:val="Normal"/>
    <w:link w:val="CorpodetextoChar"/>
    <w:rsid w:val="00536C33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36C33"/>
    <w:rPr>
      <w:rFonts w:eastAsia="Times New Roman" w:cs="Times New Roman"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36C3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536C33"/>
    <w:rPr>
      <w:rFonts w:ascii="Arial" w:eastAsia="Arial Unicode MS" w:hAnsi="Arial" w:cs="Times New Roman"/>
      <w:b/>
      <w:bCs/>
      <w:sz w:val="1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6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64A7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7A4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A219D"/>
    <w:rPr>
      <w:color w:val="808080"/>
    </w:rPr>
  </w:style>
  <w:style w:type="paragraph" w:styleId="NormalWeb">
    <w:name w:val="Normal (Web)"/>
    <w:basedOn w:val="Normal"/>
    <w:uiPriority w:val="99"/>
    <w:unhideWhenUsed/>
    <w:rsid w:val="000154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154DB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rsid w:val="000154DB"/>
    <w:rPr>
      <w:rFonts w:eastAsia="Times New Roman"/>
      <w:b/>
      <w:position w:val="-1"/>
      <w:lang w:eastAsia="zh-CN"/>
    </w:rPr>
  </w:style>
  <w:style w:type="paragraph" w:styleId="PargrafodaLista">
    <w:name w:val="List Paragraph"/>
    <w:basedOn w:val="Normal"/>
    <w:uiPriority w:val="34"/>
    <w:qFormat/>
    <w:rsid w:val="00CC6506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9C14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25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536C3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36C3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4">
    <w:name w:val="heading 4"/>
    <w:basedOn w:val="Normal"/>
    <w:next w:val="Normal"/>
    <w:link w:val="Ttulo4Char"/>
    <w:rsid w:val="000154DB"/>
    <w:pPr>
      <w:keepNext/>
      <w:tabs>
        <w:tab w:val="left" w:pos="1843"/>
      </w:tabs>
      <w:spacing w:after="0" w:line="1" w:lineRule="atLeast"/>
      <w:ind w:leftChars="-1" w:left="1985" w:hangingChars="1" w:hanging="1"/>
      <w:jc w:val="both"/>
      <w:textDirection w:val="btLr"/>
      <w:textAlignment w:val="top"/>
      <w:outlineLvl w:val="3"/>
    </w:pPr>
    <w:rPr>
      <w:rFonts w:ascii="Times New Roman" w:eastAsia="Times New Roman" w:hAnsi="Times New Roman"/>
      <w:b/>
      <w:position w:val="-1"/>
      <w:sz w:val="20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536C33"/>
    <w:pPr>
      <w:keepNext/>
      <w:spacing w:after="0" w:line="240" w:lineRule="auto"/>
      <w:outlineLvl w:val="5"/>
    </w:pPr>
    <w:rPr>
      <w:rFonts w:ascii="Arial" w:eastAsia="Arial Unicode MS" w:hAnsi="Arial"/>
      <w:b/>
      <w:bCs/>
      <w:sz w:val="1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36C3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Corpodetexto">
    <w:name w:val="Body Text"/>
    <w:basedOn w:val="Normal"/>
    <w:link w:val="CorpodetextoChar"/>
    <w:rsid w:val="00536C33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36C33"/>
    <w:rPr>
      <w:rFonts w:eastAsia="Times New Roman" w:cs="Times New Roman"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36C3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536C33"/>
    <w:rPr>
      <w:rFonts w:ascii="Arial" w:eastAsia="Arial Unicode MS" w:hAnsi="Arial" w:cs="Times New Roman"/>
      <w:b/>
      <w:bCs/>
      <w:sz w:val="1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6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64A7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7A4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A219D"/>
    <w:rPr>
      <w:color w:val="808080"/>
    </w:rPr>
  </w:style>
  <w:style w:type="paragraph" w:styleId="NormalWeb">
    <w:name w:val="Normal (Web)"/>
    <w:basedOn w:val="Normal"/>
    <w:uiPriority w:val="99"/>
    <w:unhideWhenUsed/>
    <w:rsid w:val="000154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154DB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rsid w:val="000154DB"/>
    <w:rPr>
      <w:rFonts w:eastAsia="Times New Roman"/>
      <w:b/>
      <w:position w:val="-1"/>
      <w:lang w:eastAsia="zh-CN"/>
    </w:rPr>
  </w:style>
  <w:style w:type="paragraph" w:styleId="PargrafodaLista">
    <w:name w:val="List Paragraph"/>
    <w:basedOn w:val="Normal"/>
    <w:uiPriority w:val="34"/>
    <w:qFormat/>
    <w:rsid w:val="00CC6506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9C14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477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2011010848</dc:creator>
  <cp:lastModifiedBy>UFERSA</cp:lastModifiedBy>
  <cp:revision>4</cp:revision>
  <cp:lastPrinted>2022-06-29T19:44:00Z</cp:lastPrinted>
  <dcterms:created xsi:type="dcterms:W3CDTF">2023-06-12T17:09:00Z</dcterms:created>
  <dcterms:modified xsi:type="dcterms:W3CDTF">2023-06-12T17:54:00Z</dcterms:modified>
</cp:coreProperties>
</file>