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07" w:rsidRPr="00AD3F4B" w:rsidRDefault="00A25107" w:rsidP="00A25107">
      <w:pPr>
        <w:pStyle w:val="dou-paragraph"/>
        <w:shd w:val="clear" w:color="auto" w:fill="FFFFFF"/>
        <w:spacing w:before="0" w:beforeAutospacing="0" w:after="150" w:afterAutospacing="0" w:line="276" w:lineRule="auto"/>
        <w:ind w:firstLine="1200"/>
        <w:jc w:val="center"/>
        <w:rPr>
          <w:rFonts w:ascii="Arial" w:hAnsi="Arial" w:cs="Arial"/>
          <w:b/>
          <w:color w:val="162937"/>
        </w:rPr>
      </w:pPr>
      <w:bookmarkStart w:id="0" w:name="_GoBack"/>
      <w:r>
        <w:rPr>
          <w:rFonts w:ascii="Arial" w:hAnsi="Arial" w:cs="Arial"/>
          <w:b/>
          <w:color w:val="162937"/>
        </w:rPr>
        <w:t xml:space="preserve">AUTODECLARAÇÃO DE </w:t>
      </w:r>
      <w:r>
        <w:rPr>
          <w:rFonts w:ascii="Arial" w:hAnsi="Arial" w:cs="Arial"/>
          <w:b/>
          <w:color w:val="162937"/>
        </w:rPr>
        <w:t>IDADE</w:t>
      </w:r>
    </w:p>
    <w:bookmarkEnd w:id="0"/>
    <w:p w:rsidR="00A25107" w:rsidRDefault="00A25107" w:rsidP="00A25107">
      <w:pPr>
        <w:pStyle w:val="dou-paragraph"/>
        <w:shd w:val="clear" w:color="auto" w:fill="FFFFFF"/>
        <w:spacing w:before="0" w:beforeAutospacing="0" w:after="150" w:afterAutospacing="0" w:line="276" w:lineRule="auto"/>
        <w:ind w:firstLine="1200"/>
        <w:jc w:val="center"/>
        <w:rPr>
          <w:rFonts w:ascii="Arial" w:hAnsi="Arial" w:cs="Arial"/>
          <w:color w:val="162937"/>
        </w:rPr>
      </w:pPr>
    </w:p>
    <w:p w:rsidR="00A25107" w:rsidRDefault="00A25107" w:rsidP="00A25107">
      <w:pPr>
        <w:pStyle w:val="dou-paragraph"/>
        <w:shd w:val="clear" w:color="auto" w:fill="FFFFFF"/>
        <w:spacing w:before="0" w:beforeAutospacing="0" w:after="150" w:afterAutospacing="0" w:line="276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Eu, __________________________________________, RG nº ___________________, CPF nº ___________________ declaro para fins específicos de atendimento ao disposto na Instrução Normativa nº 109, de 29 de outubro de 2020, que devo ser submetido a isolamento por meio trabalho remoto em razão de </w:t>
      </w:r>
      <w:r>
        <w:rPr>
          <w:rFonts w:ascii="Arial" w:hAnsi="Arial" w:cs="Arial"/>
          <w:color w:val="162937"/>
        </w:rPr>
        <w:t>idade igual ou superior a 60 (sessenta) anos</w:t>
      </w:r>
      <w:r>
        <w:rPr>
          <w:rFonts w:ascii="Arial" w:hAnsi="Arial" w:cs="Arial"/>
          <w:color w:val="162937"/>
        </w:rPr>
        <w:t xml:space="preserve">, com data de início _______________*, e enquanto perdurar o estado de emergência de saúde pública de importância internacional decorrente do </w:t>
      </w:r>
      <w:proofErr w:type="spellStart"/>
      <w:r>
        <w:rPr>
          <w:rFonts w:ascii="Arial" w:hAnsi="Arial" w:cs="Arial"/>
          <w:color w:val="162937"/>
        </w:rPr>
        <w:t>coronavírus</w:t>
      </w:r>
      <w:proofErr w:type="spellEnd"/>
      <w:r>
        <w:rPr>
          <w:rFonts w:ascii="Arial" w:hAnsi="Arial" w:cs="Arial"/>
          <w:color w:val="162937"/>
        </w:rPr>
        <w:t>. Declaro, ainda, pelas mesmas razões, que não exercerei nenhuma outra atividade remunerada em caráter presencial durante esse mesmo período. Declaro, por fim, que estou ciente de que a prestação de informação falsa me sujeitará às sanções penais e administrativas previstas em Lei.</w:t>
      </w:r>
    </w:p>
    <w:p w:rsidR="00A25107" w:rsidRDefault="00A25107" w:rsidP="00A25107"/>
    <w:p w:rsidR="00A25107" w:rsidRPr="00714059" w:rsidRDefault="00A25107" w:rsidP="00A25107">
      <w:pPr>
        <w:rPr>
          <w:sz w:val="20"/>
          <w:szCs w:val="20"/>
        </w:rPr>
      </w:pPr>
      <w:r w:rsidRPr="00714059">
        <w:rPr>
          <w:sz w:val="20"/>
          <w:szCs w:val="20"/>
        </w:rPr>
        <w:t xml:space="preserve">*Colocar data </w:t>
      </w:r>
      <w:r>
        <w:rPr>
          <w:sz w:val="20"/>
          <w:szCs w:val="20"/>
        </w:rPr>
        <w:t>a partir do ato</w:t>
      </w:r>
      <w:r w:rsidRPr="00714059">
        <w:rPr>
          <w:sz w:val="20"/>
          <w:szCs w:val="20"/>
        </w:rPr>
        <w:t xml:space="preserve"> que liberou o início do tr</w:t>
      </w:r>
      <w:r>
        <w:rPr>
          <w:sz w:val="20"/>
          <w:szCs w:val="20"/>
        </w:rPr>
        <w:t xml:space="preserve">abalho presencial na </w:t>
      </w:r>
      <w:proofErr w:type="spellStart"/>
      <w:r>
        <w:rPr>
          <w:sz w:val="20"/>
          <w:szCs w:val="20"/>
        </w:rPr>
        <w:t>Ufersa</w:t>
      </w:r>
      <w:proofErr w:type="spellEnd"/>
      <w:r w:rsidRPr="00714059">
        <w:rPr>
          <w:sz w:val="20"/>
          <w:szCs w:val="20"/>
        </w:rPr>
        <w:t>.</w:t>
      </w:r>
    </w:p>
    <w:p w:rsidR="00A25107" w:rsidRDefault="00A25107" w:rsidP="00A25107"/>
    <w:p w:rsidR="00A25107" w:rsidRDefault="00A25107" w:rsidP="00A25107"/>
    <w:p w:rsidR="00B55F52" w:rsidRDefault="00B55F52"/>
    <w:sectPr w:rsidR="00B55F52" w:rsidSect="00AD3F4B">
      <w:headerReference w:type="default" r:id="rId5"/>
      <w:footerReference w:type="default" r:id="rId6"/>
      <w:pgSz w:w="11906" w:h="16838"/>
      <w:pgMar w:top="970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4B" w:rsidRPr="00AF48D1" w:rsidRDefault="00A25107" w:rsidP="00AD3F4B">
    <w:pPr>
      <w:jc w:val="center"/>
      <w:rPr>
        <w:rFonts w:ascii="Californian FB" w:hAnsi="Californian FB"/>
      </w:rPr>
    </w:pPr>
    <w:r w:rsidRPr="00AF48D1">
      <w:rPr>
        <w:rFonts w:ascii="Californian FB" w:hAnsi="Californian FB"/>
      </w:rPr>
      <w:t>Avenida Francisco Mota, 572, Bairro Costa e Silva. CEP: 59.625-900 – Mossoró-RN.</w:t>
    </w:r>
  </w:p>
  <w:p w:rsidR="00AD3F4B" w:rsidRDefault="00A25107" w:rsidP="00AD3F4B">
    <w:pPr>
      <w:jc w:val="center"/>
    </w:pPr>
  </w:p>
  <w:p w:rsidR="00AD3F4B" w:rsidRPr="00AD3F4B" w:rsidRDefault="00A25107" w:rsidP="00AD3F4B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4B" w:rsidRDefault="00A25107" w:rsidP="00AD3F4B">
    <w:pPr>
      <w:pStyle w:val="Ttulo4"/>
      <w:ind w:left="0"/>
      <w:jc w:val="center"/>
      <w:rPr>
        <w:rFonts w:ascii="Arial" w:hAnsi="Arial" w:cs="Arial"/>
        <w:sz w:val="22"/>
        <w:szCs w:val="22"/>
      </w:rPr>
    </w:pPr>
    <w:r>
      <w:drawing>
        <wp:inline distT="0" distB="0" distL="0" distR="0" wp14:anchorId="7599DD27" wp14:editId="2AC6239F">
          <wp:extent cx="775970" cy="775970"/>
          <wp:effectExtent l="0" t="0" r="5080" b="5080"/>
          <wp:docPr id="1" name="Imagem 1" descr="fi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fig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3F4B" w:rsidRPr="00BE5CCE" w:rsidRDefault="00A25107" w:rsidP="00AD3F4B">
    <w:pPr>
      <w:pStyle w:val="Ttulo4"/>
      <w:ind w:left="0"/>
      <w:jc w:val="center"/>
      <w:rPr>
        <w:sz w:val="24"/>
        <w:szCs w:val="24"/>
      </w:rPr>
    </w:pPr>
    <w:r w:rsidRPr="00BE5CCE">
      <w:rPr>
        <w:sz w:val="24"/>
        <w:szCs w:val="24"/>
      </w:rPr>
      <w:t>SERVIÇO PÚBLICO FEDERAL</w:t>
    </w:r>
  </w:p>
  <w:p w:rsidR="00AD3F4B" w:rsidRPr="00BE5CCE" w:rsidRDefault="00A25107" w:rsidP="00AD3F4B">
    <w:pPr>
      <w:pStyle w:val="Ttulo4"/>
      <w:ind w:left="0"/>
      <w:jc w:val="center"/>
      <w:rPr>
        <w:sz w:val="24"/>
        <w:szCs w:val="24"/>
      </w:rPr>
    </w:pPr>
    <w:r w:rsidRPr="00BE5CCE">
      <w:rPr>
        <w:sz w:val="24"/>
        <w:szCs w:val="24"/>
      </w:rPr>
      <w:t>MINISTÉRIO DA EDUCAÇÃO</w:t>
    </w:r>
  </w:p>
  <w:p w:rsidR="00AD3F4B" w:rsidRPr="00BE5CCE" w:rsidRDefault="00A25107" w:rsidP="00AD3F4B">
    <w:pPr>
      <w:pStyle w:val="Ttulo1"/>
      <w:rPr>
        <w:sz w:val="24"/>
      </w:rPr>
    </w:pPr>
    <w:r w:rsidRPr="00BE5CCE">
      <w:rPr>
        <w:sz w:val="24"/>
      </w:rPr>
      <w:t>UNIVERSIDA</w:t>
    </w:r>
    <w:r w:rsidRPr="00BE5CCE">
      <w:rPr>
        <w:sz w:val="24"/>
      </w:rPr>
      <w:t>DE FEDERAL RURAL DO SEMI-ÁRIDO</w:t>
    </w:r>
  </w:p>
  <w:p w:rsidR="00AD3F4B" w:rsidRPr="00BE5CCE" w:rsidRDefault="00A25107" w:rsidP="00AD3F4B">
    <w:pPr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514762" wp14:editId="5F2C2C0D">
              <wp:simplePos x="0" y="0"/>
              <wp:positionH relativeFrom="column">
                <wp:posOffset>-176530</wp:posOffset>
              </wp:positionH>
              <wp:positionV relativeFrom="paragraph">
                <wp:posOffset>84686</wp:posOffset>
              </wp:positionV>
              <wp:extent cx="5454650" cy="0"/>
              <wp:effectExtent l="0" t="19050" r="12700" b="3810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5465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6.65pt" to="415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" strokeweight="4.5pt">
              <v:stroke linestyle="thinThick"/>
            </v:line>
          </w:pict>
        </mc:Fallback>
      </mc:AlternateContent>
    </w:r>
  </w:p>
  <w:p w:rsidR="00AD3F4B" w:rsidRDefault="00A251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07"/>
    <w:rsid w:val="00A25107"/>
    <w:rsid w:val="00B5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07"/>
  </w:style>
  <w:style w:type="paragraph" w:styleId="Ttulo1">
    <w:name w:val="heading 1"/>
    <w:basedOn w:val="Normal"/>
    <w:next w:val="Normal"/>
    <w:link w:val="Ttulo1Char"/>
    <w:qFormat/>
    <w:rsid w:val="00A251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25107"/>
    <w:pPr>
      <w:keepNext/>
      <w:tabs>
        <w:tab w:val="left" w:pos="1843"/>
      </w:tabs>
      <w:spacing w:after="0" w:line="240" w:lineRule="auto"/>
      <w:ind w:left="1985"/>
      <w:jc w:val="both"/>
      <w:outlineLvl w:val="3"/>
    </w:pPr>
    <w:rPr>
      <w:rFonts w:ascii="Times New Roman" w:eastAsia="Times New Roman" w:hAnsi="Times New Roman" w:cs="Times New Roman"/>
      <w:b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5107"/>
    <w:rPr>
      <w:rFonts w:ascii="Times New Roman" w:eastAsia="Times New Roman" w:hAnsi="Times New Roman" w:cs="Times New Roman"/>
      <w:b/>
      <w:noProof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25107"/>
    <w:rPr>
      <w:rFonts w:ascii="Times New Roman" w:eastAsia="Times New Roman" w:hAnsi="Times New Roman" w:cs="Times New Roman"/>
      <w:b/>
      <w:noProof/>
      <w:sz w:val="20"/>
      <w:szCs w:val="20"/>
      <w:lang w:eastAsia="pt-BR"/>
    </w:rPr>
  </w:style>
  <w:style w:type="paragraph" w:customStyle="1" w:styleId="dou-paragraph">
    <w:name w:val="dou-paragraph"/>
    <w:basedOn w:val="Normal"/>
    <w:rsid w:val="00A2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51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5107"/>
  </w:style>
  <w:style w:type="paragraph" w:styleId="Rodap">
    <w:name w:val="footer"/>
    <w:basedOn w:val="Normal"/>
    <w:link w:val="RodapChar"/>
    <w:uiPriority w:val="99"/>
    <w:unhideWhenUsed/>
    <w:rsid w:val="00A251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5107"/>
  </w:style>
  <w:style w:type="paragraph" w:styleId="Textodebalo">
    <w:name w:val="Balloon Text"/>
    <w:basedOn w:val="Normal"/>
    <w:link w:val="TextodebaloChar"/>
    <w:uiPriority w:val="99"/>
    <w:semiHidden/>
    <w:unhideWhenUsed/>
    <w:rsid w:val="00A2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07"/>
  </w:style>
  <w:style w:type="paragraph" w:styleId="Ttulo1">
    <w:name w:val="heading 1"/>
    <w:basedOn w:val="Normal"/>
    <w:next w:val="Normal"/>
    <w:link w:val="Ttulo1Char"/>
    <w:qFormat/>
    <w:rsid w:val="00A251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25107"/>
    <w:pPr>
      <w:keepNext/>
      <w:tabs>
        <w:tab w:val="left" w:pos="1843"/>
      </w:tabs>
      <w:spacing w:after="0" w:line="240" w:lineRule="auto"/>
      <w:ind w:left="1985"/>
      <w:jc w:val="both"/>
      <w:outlineLvl w:val="3"/>
    </w:pPr>
    <w:rPr>
      <w:rFonts w:ascii="Times New Roman" w:eastAsia="Times New Roman" w:hAnsi="Times New Roman" w:cs="Times New Roman"/>
      <w:b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5107"/>
    <w:rPr>
      <w:rFonts w:ascii="Times New Roman" w:eastAsia="Times New Roman" w:hAnsi="Times New Roman" w:cs="Times New Roman"/>
      <w:b/>
      <w:noProof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25107"/>
    <w:rPr>
      <w:rFonts w:ascii="Times New Roman" w:eastAsia="Times New Roman" w:hAnsi="Times New Roman" w:cs="Times New Roman"/>
      <w:b/>
      <w:noProof/>
      <w:sz w:val="20"/>
      <w:szCs w:val="20"/>
      <w:lang w:eastAsia="pt-BR"/>
    </w:rPr>
  </w:style>
  <w:style w:type="paragraph" w:customStyle="1" w:styleId="dou-paragraph">
    <w:name w:val="dou-paragraph"/>
    <w:basedOn w:val="Normal"/>
    <w:rsid w:val="00A2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51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5107"/>
  </w:style>
  <w:style w:type="paragraph" w:styleId="Rodap">
    <w:name w:val="footer"/>
    <w:basedOn w:val="Normal"/>
    <w:link w:val="RodapChar"/>
    <w:uiPriority w:val="99"/>
    <w:unhideWhenUsed/>
    <w:rsid w:val="00A251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5107"/>
  </w:style>
  <w:style w:type="paragraph" w:styleId="Textodebalo">
    <w:name w:val="Balloon Text"/>
    <w:basedOn w:val="Normal"/>
    <w:link w:val="TextodebaloChar"/>
    <w:uiPriority w:val="99"/>
    <w:semiHidden/>
    <w:unhideWhenUsed/>
    <w:rsid w:val="00A2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1</cp:revision>
  <dcterms:created xsi:type="dcterms:W3CDTF">2020-11-13T18:31:00Z</dcterms:created>
  <dcterms:modified xsi:type="dcterms:W3CDTF">2020-11-13T18:33:00Z</dcterms:modified>
</cp:coreProperties>
</file>