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80" w:rsidRPr="004C6580" w:rsidRDefault="004C6580" w:rsidP="004C6580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noProof/>
        </w:rPr>
        <w:drawing>
          <wp:inline distT="0" distB="0" distL="0" distR="0" wp14:anchorId="27F164EE" wp14:editId="72B9C0D8">
            <wp:extent cx="5086350" cy="600075"/>
            <wp:effectExtent l="0" t="0" r="0" b="9525"/>
            <wp:docPr id="1" name="Imagem 1" descr="Descrição: Descrição: C:\Users\NGLIA~1\AppData\Local\Temp\logo ex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C:\Users\NGLIA~1\AppData\Local\Temp\logo exter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80" w:rsidRDefault="004C6580" w:rsidP="004C6580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4C6580" w:rsidRDefault="004C6580" w:rsidP="004C6580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ANEXO IV</w:t>
      </w:r>
    </w:p>
    <w:p w:rsidR="004C6580" w:rsidRDefault="004C6580" w:rsidP="004C6580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PLANO DE ENSINO</w:t>
      </w:r>
    </w:p>
    <w:p w:rsidR="004C6580" w:rsidRDefault="004C6580" w:rsidP="004C6580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030" w:type="dxa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30"/>
      </w:tblGrid>
      <w:tr w:rsidR="004C6580" w:rsidTr="004C6580">
        <w:trPr>
          <w:trHeight w:val="1022"/>
          <w:jc w:val="center"/>
        </w:trPr>
        <w:tc>
          <w:tcPr>
            <w:tcW w:w="90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4C6580" w:rsidRDefault="004C6580" w:rsidP="00317478">
            <w:pPr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7" w:hanging="214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US"/>
              </w:rPr>
              <w:t>Curso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4C6580" w:rsidRDefault="004C6580" w:rsidP="00317478">
            <w:pPr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7" w:hanging="2149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4C6580" w:rsidRDefault="004C6580" w:rsidP="00317478">
            <w:pPr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7" w:hanging="2149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Instrutor (a</w:t>
            </w:r>
            <w:r>
              <w:rPr>
                <w:rFonts w:ascii="Arial" w:hAnsi="Arial" w:cs="Arial"/>
                <w:b/>
                <w:lang w:eastAsia="en-US"/>
              </w:rPr>
              <w:t>):                                                                                  Data: __/__/__</w:t>
            </w:r>
          </w:p>
          <w:p w:rsidR="004C6580" w:rsidRDefault="004C6580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6580" w:rsidTr="004C6580">
        <w:trPr>
          <w:jc w:val="center"/>
        </w:trPr>
        <w:tc>
          <w:tcPr>
            <w:tcW w:w="90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4C6580" w:rsidRDefault="004C658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Ementa:</w:t>
            </w:r>
          </w:p>
          <w:p w:rsidR="004C6580" w:rsidRDefault="004C6580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  <w:p w:rsidR="004C6580" w:rsidRDefault="004C6580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  <w:p w:rsidR="004C6580" w:rsidRDefault="004C6580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US"/>
              </w:rPr>
            </w:pPr>
          </w:p>
          <w:p w:rsidR="004C6580" w:rsidRDefault="004C6580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  <w:tr w:rsidR="004C6580" w:rsidTr="004C6580">
        <w:trPr>
          <w:jc w:val="center"/>
        </w:trPr>
        <w:tc>
          <w:tcPr>
            <w:tcW w:w="90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4C6580" w:rsidRDefault="004C658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Metodologia:</w:t>
            </w:r>
          </w:p>
          <w:p w:rsidR="004C6580" w:rsidRDefault="004C658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4C6580" w:rsidRDefault="004C658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4C6580" w:rsidRDefault="004C658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4C6580" w:rsidRDefault="004C658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6580" w:rsidTr="004C6580">
        <w:trPr>
          <w:jc w:val="center"/>
        </w:trPr>
        <w:tc>
          <w:tcPr>
            <w:tcW w:w="90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4C6580" w:rsidRDefault="004C6580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US"/>
              </w:rPr>
              <w:t>Recursos</w:t>
            </w:r>
            <w:r>
              <w:rPr>
                <w:rFonts w:ascii="Arial" w:eastAsia="Arial" w:hAnsi="Arial" w:cs="Arial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US"/>
              </w:rPr>
              <w:t>didáticos</w:t>
            </w:r>
            <w:r>
              <w:rPr>
                <w:rFonts w:ascii="Arial" w:eastAsia="Arial" w:hAnsi="Arial" w:cs="Arial"/>
                <w:b/>
                <w:bCs/>
                <w:iCs/>
                <w:sz w:val="24"/>
                <w:szCs w:val="24"/>
                <w:lang w:eastAsia="en-US"/>
              </w:rPr>
              <w:t>:</w:t>
            </w:r>
          </w:p>
          <w:p w:rsidR="004C6580" w:rsidRDefault="004C6580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iCs/>
                <w:sz w:val="24"/>
                <w:szCs w:val="24"/>
                <w:lang w:eastAsia="en-US"/>
              </w:rPr>
            </w:pPr>
          </w:p>
          <w:p w:rsidR="004C6580" w:rsidRDefault="004C6580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iCs/>
                <w:sz w:val="24"/>
                <w:szCs w:val="24"/>
                <w:lang w:eastAsia="en-US"/>
              </w:rPr>
            </w:pPr>
          </w:p>
          <w:p w:rsidR="004C6580" w:rsidRDefault="004C6580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C6580" w:rsidTr="004C6580">
        <w:trPr>
          <w:jc w:val="center"/>
        </w:trPr>
        <w:tc>
          <w:tcPr>
            <w:tcW w:w="90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4C6580" w:rsidRDefault="004C6580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US"/>
              </w:rPr>
              <w:t>Avaliação</w:t>
            </w:r>
            <w:r>
              <w:rPr>
                <w:rFonts w:ascii="Arial" w:eastAsia="Arial" w:hAnsi="Arial" w:cs="Arial"/>
                <w:b/>
                <w:bCs/>
                <w:iCs/>
                <w:sz w:val="24"/>
                <w:szCs w:val="24"/>
                <w:lang w:eastAsia="en-US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4C6580" w:rsidRDefault="004C6580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  <w:p w:rsidR="004C6580" w:rsidRDefault="004C6580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  <w:p w:rsidR="004C6580" w:rsidRDefault="004C6580">
            <w:pPr>
              <w:spacing w:after="0" w:line="240" w:lineRule="auto"/>
              <w:jc w:val="both"/>
              <w:rPr>
                <w:rFonts w:ascii="Arial" w:eastAsia="Arial" w:hAnsi="Arial" w:cs="Arial"/>
                <w:iCs/>
                <w:sz w:val="24"/>
                <w:szCs w:val="24"/>
                <w:lang w:eastAsia="en-US"/>
              </w:rPr>
            </w:pPr>
          </w:p>
        </w:tc>
      </w:tr>
      <w:tr w:rsidR="004C6580" w:rsidTr="004C6580">
        <w:trPr>
          <w:jc w:val="center"/>
        </w:trPr>
        <w:tc>
          <w:tcPr>
            <w:tcW w:w="90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4C6580" w:rsidRDefault="004C6580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US"/>
              </w:rPr>
              <w:t>Referências Bibliográficas</w:t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4C6580" w:rsidRDefault="004C6580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  <w:p w:rsidR="004C6580" w:rsidRDefault="004C6580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  <w:p w:rsidR="004C6580" w:rsidRDefault="004C6580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4C6580" w:rsidRDefault="004C6580" w:rsidP="004C6580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C6580" w:rsidRDefault="004C6580" w:rsidP="004C6580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C6580" w:rsidRDefault="004C6580" w:rsidP="004C65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4C6580" w:rsidRDefault="004C6580" w:rsidP="004C6580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0"/>
        </w:rPr>
        <w:t>Assinatura do Candidato</w:t>
      </w:r>
    </w:p>
    <w:p w:rsidR="008D0A6C" w:rsidRDefault="008D0A6C"/>
    <w:sectPr w:rsidR="008D0A6C" w:rsidSect="004C6580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80"/>
    <w:rsid w:val="004C6580"/>
    <w:rsid w:val="008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8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65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58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8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65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58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ST4271SLIMHD160</dc:creator>
  <cp:lastModifiedBy>ST4271SLIMHD160</cp:lastModifiedBy>
  <cp:revision>1</cp:revision>
  <dcterms:created xsi:type="dcterms:W3CDTF">2017-07-14T11:50:00Z</dcterms:created>
  <dcterms:modified xsi:type="dcterms:W3CDTF">2017-07-14T11:51:00Z</dcterms:modified>
</cp:coreProperties>
</file>